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Default="00E65F7C" w:rsidP="00121360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</w:t>
      </w:r>
      <w:r w:rsidR="00920BBD" w:rsidRPr="00D77F55">
        <w:rPr>
          <w:rFonts w:asciiTheme="minorEastAsia" w:eastAsiaTheme="minorEastAsia" w:hAnsiTheme="minorEastAsia" w:hint="eastAsia"/>
          <w:szCs w:val="24"/>
        </w:rPr>
        <w:t>１</w:t>
      </w:r>
      <w:r w:rsidRPr="00D77F55">
        <w:rPr>
          <w:rFonts w:asciiTheme="minorEastAsia" w:eastAsiaTheme="minorEastAsia" w:hAnsiTheme="minorEastAsia" w:hint="eastAsia"/>
          <w:szCs w:val="24"/>
        </w:rPr>
        <w:t>号</w:t>
      </w:r>
      <w:r w:rsidR="00D77F55" w:rsidRPr="00D77F55">
        <w:rPr>
          <w:rFonts w:hAnsi="ＭＳ 明朝" w:hint="eastAsia"/>
          <w:szCs w:val="24"/>
        </w:rPr>
        <w:t>様式</w:t>
      </w:r>
      <w:r w:rsidRPr="00D77F55">
        <w:rPr>
          <w:rFonts w:asciiTheme="minorEastAsia" w:eastAsiaTheme="minorEastAsia" w:hAnsiTheme="minorEastAsia" w:hint="eastAsia"/>
          <w:szCs w:val="24"/>
        </w:rPr>
        <w:t>（第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３</w:t>
      </w:r>
      <w:r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121360" w:rsidRPr="00D77F55" w:rsidRDefault="00121360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景観計画区域内行為届出書</w:t>
      </w:r>
    </w:p>
    <w:p w:rsidR="00923D5D" w:rsidRPr="00A7251C" w:rsidRDefault="00923D5D" w:rsidP="00777576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777576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 w:rsidR="00903F9B">
        <w:rPr>
          <w:rFonts w:hAnsi="ＭＳ 明朝" w:hint="eastAsia"/>
        </w:rPr>
        <w:t xml:space="preserve">　</w:t>
      </w:r>
    </w:p>
    <w:p w:rsidR="00923D5D" w:rsidRPr="00A7251C" w:rsidRDefault="00923D5D" w:rsidP="00121360">
      <w:pPr>
        <w:rPr>
          <w:rFonts w:hAnsi="ＭＳ 明朝"/>
        </w:rPr>
      </w:pPr>
    </w:p>
    <w:p w:rsidR="00923D5D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23D5D" w:rsidRPr="00A7251C">
        <w:rPr>
          <w:rFonts w:hAnsi="ＭＳ 明朝" w:hint="eastAsia"/>
        </w:rPr>
        <w:t>（</w:t>
      </w:r>
      <w:r w:rsidR="00923D5D">
        <w:rPr>
          <w:rFonts w:hAnsi="ＭＳ 明朝" w:hint="eastAsia"/>
        </w:rPr>
        <w:t>宛先）防府市</w:t>
      </w:r>
      <w:r w:rsidR="00923D5D" w:rsidRPr="00A7251C">
        <w:rPr>
          <w:rFonts w:hAnsi="ＭＳ 明朝" w:hint="eastAsia"/>
        </w:rPr>
        <w:t>長</w:t>
      </w:r>
    </w:p>
    <w:p w:rsidR="00923D5D" w:rsidRPr="00A7251C" w:rsidRDefault="00923D5D" w:rsidP="00923D5D">
      <w:pPr>
        <w:spacing w:line="280" w:lineRule="exact"/>
        <w:rPr>
          <w:rFonts w:hAnsi="ＭＳ 明朝"/>
        </w:rPr>
      </w:pP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届出者　　住　　所　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03F9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23D5D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景観計画区域内での行為について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景観法第１６条第１項の規定により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次のとおり届</w:t>
      </w:r>
      <w:r w:rsidR="00121360">
        <w:rPr>
          <w:rFonts w:asciiTheme="minorEastAsia" w:eastAsiaTheme="minorEastAsia" w:hAnsiTheme="minorEastAsia" w:hint="eastAsia"/>
          <w:szCs w:val="24"/>
        </w:rPr>
        <w:t>け</w:t>
      </w:r>
      <w:r w:rsidRPr="00D77F55">
        <w:rPr>
          <w:rFonts w:asciiTheme="minorEastAsia" w:eastAsiaTheme="minorEastAsia" w:hAnsiTheme="minorEastAsia" w:hint="eastAsia"/>
          <w:szCs w:val="24"/>
        </w:rPr>
        <w:t>出ます。</w:t>
      </w:r>
    </w:p>
    <w:p w:rsidR="00CD0DAF" w:rsidRPr="00D77F55" w:rsidRDefault="00CD0DAF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06"/>
        <w:gridCol w:w="68"/>
        <w:gridCol w:w="1984"/>
        <w:gridCol w:w="360"/>
        <w:gridCol w:w="916"/>
        <w:gridCol w:w="290"/>
        <w:gridCol w:w="1695"/>
      </w:tblGrid>
      <w:tr w:rsidR="00E65F7C" w:rsidRPr="00D77F55" w:rsidTr="00566268">
        <w:trPr>
          <w:trHeight w:val="11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A719E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E65F7C" w:rsidRPr="00D77F55" w:rsidRDefault="00E65F7C" w:rsidP="00D77F5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E65F7C" w:rsidRPr="00D77F55" w:rsidTr="00566268">
        <w:trPr>
          <w:trHeight w:val="561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568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</w:t>
            </w:r>
            <w:r w:rsidR="009226CE" w:rsidRPr="00D77F5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の工作物）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63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E65F7C" w:rsidRPr="00D77F55" w:rsidTr="00566268">
        <w:trPr>
          <w:trHeight w:val="60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837AA7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</w:t>
            </w:r>
            <w:r w:rsidR="00E65F7C" w:rsidRPr="00D77F55">
              <w:rPr>
                <w:rFonts w:asciiTheme="minorEastAsia" w:eastAsiaTheme="minorEastAsia" w:hAnsiTheme="minorEastAsia" w:hint="eastAsia"/>
                <w:szCs w:val="24"/>
              </w:rPr>
              <w:t>市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設計又は施行方法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届出行為説明書の該当項目に記載</w:t>
            </w: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行為の期間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着手予定日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完了予定日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施行者の連絡先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777576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777576">
        <w:rPr>
          <w:rFonts w:asciiTheme="minorEastAsia" w:eastAsiaTheme="minorEastAsia" w:hAnsiTheme="minorEastAsia" w:hint="eastAsia"/>
          <w:szCs w:val="24"/>
        </w:rPr>
        <w:t>届出者の住所及び氏名は、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777576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77F55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E65F7C" w:rsidRPr="00D77F55" w:rsidRDefault="00E65F7C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　この届出書には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行為の種類に応じて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920BBD" w:rsidRPr="00D77F55">
        <w:rPr>
          <w:rFonts w:asciiTheme="minorEastAsia" w:eastAsiaTheme="minorEastAsia" w:hAnsiTheme="minorEastAsia" w:hint="eastAsia"/>
          <w:szCs w:val="24"/>
        </w:rPr>
        <w:t>届出行為説明書及び景観法施行規則第１条第</w:t>
      </w:r>
      <w:r w:rsidRPr="00D77F55">
        <w:rPr>
          <w:rFonts w:asciiTheme="minorEastAsia" w:eastAsiaTheme="minorEastAsia" w:hAnsiTheme="minorEastAsia" w:hint="eastAsia"/>
          <w:szCs w:val="24"/>
        </w:rPr>
        <w:t>２項で定める図書を添付してください。</w:t>
      </w:r>
    </w:p>
    <w:p w:rsidR="00E65F7C" w:rsidRPr="00D77F55" w:rsidRDefault="00D77F55" w:rsidP="00CD0DA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p w:rsidR="00B55129" w:rsidRPr="00FA4BC5" w:rsidRDefault="00B55129" w:rsidP="006D3455"/>
    <w:sectPr w:rsidR="00B55129" w:rsidRPr="00FA4BC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D3455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088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0B9111"/>
  <w15:docId w15:val="{A7B6FD8C-29CA-46A2-8220-0C8A7BD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9DEA-25AE-48E9-8987-C84FECD4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2021-03-25T06:56:00Z</dcterms:modified>
</cp:coreProperties>
</file>