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widowControl/>
        <w:jc w:val="left"/>
        <w:rPr>
          <w:szCs w:val="22"/>
        </w:rPr>
      </w:pPr>
      <w:r>
        <w:rPr>
          <w:rFonts w:hAnsi="ＭＳ 明朝" w:hint="eastAsia"/>
          <w:sz w:val="22"/>
          <w:szCs w:val="22"/>
        </w:rPr>
        <w:t>（様式第７－１号）企画提案（１／４）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2"/>
      </w:tblGrid>
      <w:tr>
        <w:trPr>
          <w:trHeight w:val="13536" w:hRule="atLeast"/>
        </w:trPr>
        <w:tc>
          <w:tcPr>
            <w:tcW w:w="8972" w:type="dxa"/>
            <w:shd w:val="clear" w:color="auto" w:fill="auto"/>
          </w:tcPr>
          <w:p>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ア　業務実施方針及び庁舎建設設計業務との連携手法</w:t>
            </w:r>
          </w:p>
          <w:p>
            <w:pPr>
              <w:widowControl/>
              <w:jc w:val="left"/>
              <w:rPr>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ind w:left="210" w:hangingChars="100" w:hanging="210"/>
              <w:widowControl/>
              <w:jc w:val="left"/>
              <w:rPr>
                <w:szCs w:val="22"/>
              </w:rPr>
            </w:pPr>
            <w:r>
              <w:rPr>
                <w:rFonts w:hint="eastAsia"/>
                <w:szCs w:val="22"/>
              </w:rPr>
              <w:t>※企画提案は、ア～エいずれも</w:t>
            </w:r>
            <w:r>
              <w:rPr>
                <w:rFonts w:hint="eastAsia"/>
                <w:szCs w:val="22"/>
                <w:u w:val="single" w:color="auto"/>
              </w:rPr>
              <w:t>A4版（片面）２枚以内</w:t>
            </w:r>
            <w:r>
              <w:rPr>
                <w:rFonts w:hint="eastAsia"/>
                <w:szCs w:val="22"/>
              </w:rPr>
              <w:t>とし、作成及び表現方法については、提出者の自由とします。</w:t>
            </w:r>
          </w:p>
          <w:p>
            <w:pPr>
              <w:widowControl/>
              <w:jc w:val="left"/>
              <w:rPr>
                <w:szCs w:val="22"/>
              </w:rPr>
            </w:pPr>
            <w:r>
              <w:rPr>
                <w:rFonts w:hint="eastAsia"/>
                <w:szCs w:val="22"/>
              </w:rPr>
              <w:t>※記載文字のサイズは、</w:t>
            </w:r>
            <w:r>
              <w:rPr>
                <w:rFonts w:hint="eastAsia"/>
                <w:szCs w:val="22"/>
                <w:u w:val="single" w:color="auto"/>
              </w:rPr>
              <w:t>10.5ポイント以上</w:t>
            </w:r>
            <w:r>
              <w:rPr>
                <w:rFonts w:hint="eastAsia"/>
                <w:szCs w:val="22"/>
              </w:rPr>
              <w:t>としてください。（注釈、図面等の記載を除く。）</w:t>
            </w:r>
          </w:p>
          <w:p>
            <w:pPr>
              <w:widowControl/>
              <w:jc w:val="left"/>
              <w:rPr>
                <w:szCs w:val="22"/>
              </w:rPr>
            </w:pPr>
          </w:p>
        </w:tc>
      </w:tr>
    </w:tbl>
    <w:p>
      <w:pPr>
        <w:widowControl/>
        <w:jc w:val="left"/>
        <w:rPr>
          <w:szCs w:val="22"/>
        </w:rPr>
      </w:pPr>
    </w:p>
    <w:p>
      <w:pPr>
        <w:widowControl/>
        <w:jc w:val="left"/>
        <w:rPr>
          <w:szCs w:val="22"/>
        </w:rPr>
      </w:pPr>
      <w:r>
        <w:rPr>
          <w:rFonts w:hAnsi="ＭＳ 明朝" w:hint="eastAsia"/>
          <w:sz w:val="22"/>
          <w:szCs w:val="22"/>
        </w:rPr>
        <w:t>（様式第７－２号）企画提案（２／４）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trPr>
          <w:trHeight w:val="13266" w:hRule="atLeast"/>
        </w:trPr>
        <w:tc>
          <w:tcPr>
            <w:tcW w:w="9002" w:type="dxa"/>
            <w:shd w:val="clear" w:color="auto" w:fill="auto"/>
          </w:tcPr>
          <w:p>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イ　利用しやすい窓口空間と機能的な執務空間を実現するための工夫</w:t>
            </w:r>
          </w:p>
          <w:p>
            <w:pPr>
              <w:widowControl/>
              <w:jc w:val="left"/>
              <w:rPr>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ind w:left="210" w:hangingChars="100" w:hanging="210"/>
              <w:widowControl/>
              <w:jc w:val="left"/>
              <w:rPr>
                <w:szCs w:val="22"/>
              </w:rPr>
            </w:pPr>
            <w:r>
              <w:rPr>
                <w:rFonts w:hint="eastAsia"/>
                <w:szCs w:val="22"/>
              </w:rPr>
              <w:t>※企画提案は、ア～エいずれも</w:t>
            </w:r>
            <w:r>
              <w:rPr>
                <w:rFonts w:hint="eastAsia"/>
                <w:szCs w:val="22"/>
                <w:u w:val="single" w:color="auto"/>
              </w:rPr>
              <w:t>A4版（片面）２枚以内</w:t>
            </w:r>
            <w:r>
              <w:rPr>
                <w:rFonts w:hint="eastAsia"/>
                <w:szCs w:val="22"/>
              </w:rPr>
              <w:t>とし、作成及び表現方法については、提出者の自由とします。</w:t>
            </w:r>
          </w:p>
          <w:p>
            <w:pPr>
              <w:widowControl/>
              <w:jc w:val="left"/>
              <w:rPr>
                <w:szCs w:val="22"/>
              </w:rPr>
            </w:pPr>
            <w:r>
              <w:rPr>
                <w:rFonts w:hint="eastAsia"/>
                <w:szCs w:val="22"/>
              </w:rPr>
              <w:t>※記載文字のサイズは、</w:t>
            </w:r>
            <w:r>
              <w:rPr>
                <w:rFonts w:hint="eastAsia"/>
                <w:szCs w:val="22"/>
                <w:u w:val="single" w:color="auto"/>
              </w:rPr>
              <w:t>10.5ポイント以上</w:t>
            </w:r>
            <w:r>
              <w:rPr>
                <w:rFonts w:hint="eastAsia"/>
                <w:szCs w:val="22"/>
              </w:rPr>
              <w:t>としてください。（注釈、図面等の記載を除く。）</w:t>
            </w:r>
          </w:p>
          <w:p>
            <w:pPr>
              <w:widowControl/>
              <w:jc w:val="left"/>
              <w:rPr>
                <w:szCs w:val="22"/>
              </w:rPr>
            </w:pPr>
          </w:p>
        </w:tc>
      </w:tr>
    </w:tbl>
    <w:p>
      <w:pPr>
        <w:widowControl/>
        <w:jc w:val="left"/>
        <w:rPr>
          <w:szCs w:val="22"/>
        </w:rPr>
      </w:pPr>
    </w:p>
    <w:p>
      <w:pPr>
        <w:widowControl/>
        <w:jc w:val="left"/>
        <w:rPr>
          <w:szCs w:val="22"/>
        </w:rPr>
      </w:pPr>
      <w:r>
        <w:rPr>
          <w:rFonts w:hAnsi="ＭＳ 明朝" w:hint="eastAsia"/>
          <w:sz w:val="22"/>
          <w:szCs w:val="22"/>
        </w:rPr>
        <w:t>（様式第７－３号）企画提案（３／４）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7"/>
      </w:tblGrid>
      <w:tr>
        <w:trPr>
          <w:trHeight w:val="13506" w:hRule="atLeast"/>
        </w:trPr>
        <w:tc>
          <w:tcPr>
            <w:tcW w:w="9107" w:type="dxa"/>
            <w:shd w:val="clear" w:color="auto" w:fill="auto"/>
          </w:tcPr>
          <w:p>
            <w:pPr>
              <w:ind w:left="304" w:hangingChars="145" w:hanging="304"/>
              <w:widowControl/>
              <w:jc w:val="left"/>
              <w:rPr>
                <w:rFonts w:ascii="ＭＳ ゴシック" w:eastAsia="ＭＳ ゴシック" w:hAnsi="ＭＳ ゴシック"/>
                <w:szCs w:val="22"/>
              </w:rPr>
            </w:pPr>
            <w:r>
              <w:rPr>
                <w:rFonts w:ascii="ＭＳ ゴシック" w:eastAsia="ＭＳ ゴシック" w:hAnsi="ＭＳ ゴシック" w:hint="eastAsia"/>
                <w:szCs w:val="22"/>
              </w:rPr>
              <w:t>ウ　現況調査、レイアウト計画、什器等整備計画、移転計画等の各業務に対する過去の実績を元にした具体的方策と、コスト削減手法</w:t>
            </w: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ind w:left="210" w:hangingChars="100" w:hanging="210"/>
              <w:widowControl/>
              <w:jc w:val="left"/>
              <w:rPr>
                <w:szCs w:val="22"/>
              </w:rPr>
            </w:pPr>
            <w:r>
              <w:rPr>
                <w:rFonts w:hint="eastAsia"/>
                <w:szCs w:val="22"/>
              </w:rPr>
              <w:t>※企画提案は、ア～エいずれも</w:t>
            </w:r>
            <w:r>
              <w:rPr>
                <w:rFonts w:hint="eastAsia"/>
                <w:szCs w:val="22"/>
                <w:u w:val="single" w:color="auto"/>
              </w:rPr>
              <w:t>A4版（片面）２枚以内</w:t>
            </w:r>
            <w:r>
              <w:rPr>
                <w:rFonts w:hint="eastAsia"/>
                <w:szCs w:val="22"/>
              </w:rPr>
              <w:t>とし、作成及び表現方法については、提出者の自由とします。</w:t>
            </w:r>
          </w:p>
          <w:p>
            <w:pPr>
              <w:widowControl/>
              <w:jc w:val="left"/>
              <w:rPr>
                <w:szCs w:val="22"/>
              </w:rPr>
            </w:pPr>
            <w:r>
              <w:rPr>
                <w:rFonts w:hint="eastAsia"/>
                <w:szCs w:val="22"/>
              </w:rPr>
              <w:t>※記載文字のサイズは、</w:t>
            </w:r>
            <w:r>
              <w:rPr>
                <w:rFonts w:hint="eastAsia"/>
                <w:szCs w:val="22"/>
                <w:u w:val="single" w:color="auto"/>
              </w:rPr>
              <w:t>10.5ポイント以上</w:t>
            </w:r>
            <w:r>
              <w:rPr>
                <w:rFonts w:hint="eastAsia"/>
                <w:szCs w:val="22"/>
              </w:rPr>
              <w:t>としてください。（注釈、図面等の記載を除く。）</w:t>
            </w:r>
          </w:p>
          <w:p>
            <w:pPr>
              <w:widowControl/>
              <w:jc w:val="left"/>
              <w:rPr>
                <w:szCs w:val="22"/>
              </w:rPr>
            </w:pPr>
          </w:p>
        </w:tc>
      </w:tr>
    </w:tbl>
    <w:p>
      <w:pPr>
        <w:widowControl/>
        <w:jc w:val="left"/>
        <w:rPr>
          <w:szCs w:val="22"/>
        </w:rPr>
      </w:pPr>
    </w:p>
    <w:p>
      <w:pPr>
        <w:widowControl/>
        <w:jc w:val="left"/>
        <w:rPr>
          <w:szCs w:val="22"/>
        </w:rPr>
      </w:pPr>
      <w:r>
        <w:rPr>
          <w:rFonts w:hAnsi="ＭＳ 明朝" w:hint="eastAsia"/>
          <w:sz w:val="22"/>
          <w:szCs w:val="22"/>
        </w:rPr>
        <w:t>（様式第７－４号）企画提案（４／４）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7"/>
      </w:tblGrid>
      <w:tr>
        <w:trPr>
          <w:trHeight w:val="13506" w:hRule="atLeast"/>
        </w:trPr>
        <w:tc>
          <w:tcPr>
            <w:tcW w:w="9107" w:type="dxa"/>
            <w:shd w:val="clear" w:color="auto" w:fill="auto"/>
          </w:tcPr>
          <w:p>
            <w:pPr>
              <w:ind w:left="304" w:hangingChars="145" w:hanging="304"/>
              <w:widowControl/>
              <w:jc w:val="left"/>
              <w:rPr>
                <w:rFonts w:ascii="ＭＳ ゴシック" w:eastAsia="ＭＳ ゴシック" w:hAnsi="ＭＳ ゴシック"/>
                <w:szCs w:val="22"/>
              </w:rPr>
            </w:pPr>
            <w:r>
              <w:rPr>
                <w:rFonts w:ascii="ＭＳ ゴシック" w:eastAsia="ＭＳ ゴシック" w:hAnsi="ＭＳ ゴシック" w:hint="eastAsia"/>
                <w:szCs w:val="22"/>
              </w:rPr>
              <w:t>エ　県産材の利用及び新型コロナウイルス感染症対策についての提案と、提案者の独自性や優位性</w:t>
            </w: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color w:val="FF0000"/>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widowControl/>
              <w:jc w:val="left"/>
              <w:rPr>
                <w:szCs w:val="22"/>
              </w:rPr>
            </w:pPr>
          </w:p>
          <w:p>
            <w:pPr>
              <w:ind w:left="210" w:hangingChars="100" w:hanging="210"/>
              <w:widowControl/>
              <w:jc w:val="left"/>
              <w:rPr>
                <w:szCs w:val="22"/>
              </w:rPr>
            </w:pPr>
            <w:r>
              <w:rPr>
                <w:rFonts w:hint="eastAsia"/>
                <w:szCs w:val="22"/>
              </w:rPr>
              <w:t>※企画提案は、ア～エいずれも</w:t>
            </w:r>
            <w:r>
              <w:rPr>
                <w:rFonts w:hint="eastAsia"/>
                <w:szCs w:val="22"/>
                <w:u w:val="single" w:color="auto"/>
              </w:rPr>
              <w:t>A4版（片面）２枚以内</w:t>
            </w:r>
            <w:r>
              <w:rPr>
                <w:rFonts w:hint="eastAsia"/>
                <w:szCs w:val="22"/>
              </w:rPr>
              <w:t>とし、作成及び表現方法については、提出者の自由とします。</w:t>
            </w:r>
          </w:p>
          <w:p>
            <w:pPr>
              <w:widowControl/>
              <w:jc w:val="left"/>
              <w:rPr>
                <w:szCs w:val="22"/>
              </w:rPr>
            </w:pPr>
            <w:r>
              <w:rPr>
                <w:rFonts w:hint="eastAsia"/>
                <w:szCs w:val="22"/>
              </w:rPr>
              <w:t>※記載文字のサイズは、</w:t>
            </w:r>
            <w:r>
              <w:rPr>
                <w:rFonts w:hint="eastAsia"/>
                <w:szCs w:val="22"/>
                <w:u w:val="single" w:color="auto"/>
              </w:rPr>
              <w:t>10.5ポイント以上</w:t>
            </w:r>
            <w:r>
              <w:rPr>
                <w:rFonts w:hint="eastAsia"/>
                <w:szCs w:val="22"/>
              </w:rPr>
              <w:t>としてください。（注釈、図面等の記載を除く。）</w:t>
            </w:r>
          </w:p>
          <w:p>
            <w:pPr>
              <w:widowControl/>
              <w:jc w:val="left"/>
              <w:rPr>
                <w:szCs w:val="22"/>
              </w:rPr>
            </w:pPr>
          </w:p>
        </w:tc>
      </w:tr>
    </w:tbl>
    <w:p>
      <w:pPr>
        <w:rPr>
          <w:sz w:val="22"/>
          <w:szCs w:val="22"/>
          <w:kern w:val="0"/>
        </w:rPr>
      </w:pPr>
    </w:p>
    <w:sectPr>
      <w:pgSz w:w="11906" w:h="16838" w:code="9"/>
      <w:pgMar w:top="1418" w:right="1304" w:bottom="1134" w:left="1304" w:header="851" w:footer="992" w:gutter="0"/>
      <w:cols/>
      <w:docGrid w:linePitch="360" w:type="lines"/>
      <w:pgNumType w:start="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true"/>
    <w:sig w:usb0="E00002FF" w:usb1="6AC7FDFB" w:usb2="08000012" w:usb3="00000001" w:csb0="4002009F" w:csb1="DFD70000"/>
  </w:font>
  <w:font w:name="ＭＳ ゴシック">
    <w:panose1 w:val="020B0609070205080204"/>
    <w:family w:val="modern"/>
    <w:charset w:val="80"/>
    <w:notTrueType w:val="true"/>
    <w:sig w:usb0="E00002FF" w:usb1="6AC7FDFB" w:usb2="08000012" w:usb3="00000001" w:csb0="4002009F" w:csb1="DFD70000"/>
  </w:font>
  <w:font w:name="Century">
    <w:panose1 w:val="02040604050505020304"/>
    <w:family w:val="roman"/>
    <w:charset w:val="00"/>
    <w:notTrueType w:val="true"/>
    <w:sig w:usb0="00000287" w:usb1="00000001" w:usb2="00000001" w:usb3="00000001" w:csb0="2000009F" w:csb1="DFD70000"/>
  </w:font>
  <w:font w:name="Times New Roman">
    <w:panose1 w:val="02020603050405020304"/>
    <w:family w:val="roman"/>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rPr>
    </w:rPrDefault>
    <w:pPrDefault>
      <w:pPr/>
    </w:pPrDefault>
  </w:docDefaults>
  <w:style w:type="paragraph" w:default="1" w:styleId="a1">
    <w:name w:val="Normal"/>
    <w:qFormat/>
    <w:pPr>
      <w:widowControl w:val="off"/>
      <w:jc w:val="both"/>
    </w:pPr>
    <w:rPr>
      <w:sz w:val="21"/>
      <w:szCs w:val="24"/>
      <w:kern w:val="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則武　雅人</dc:creator>
  <cp:keywords/>
  <dc:description/>
  <cp:lastModifiedBy>02080</cp:lastModifiedBy>
  <cp:revision>1</cp:revision>
  <dcterms:created xsi:type="dcterms:W3CDTF">2020-07-01T06:30:00Z</dcterms:created>
  <dcterms:modified xsi:type="dcterms:W3CDTF">2020-07-03T07:46:34Z</dcterms:modified>
  <cp:lastPrinted>2018-03-22T04:16:00Z</cp:lastPrinted>
  <cp:version>0900.0000.01</cp:version>
</cp:coreProperties>
</file>