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7C" w:rsidRPr="00D77F55" w:rsidRDefault="00920BBD" w:rsidP="00121360">
      <w:pPr>
        <w:rPr>
          <w:rFonts w:asciiTheme="minorEastAsia" w:eastAsiaTheme="minorEastAsia" w:hAnsiTheme="minorEastAsia"/>
          <w:szCs w:val="24"/>
        </w:rPr>
      </w:pPr>
      <w:r w:rsidRPr="00D77F55">
        <w:rPr>
          <w:rFonts w:asciiTheme="minorEastAsia" w:eastAsiaTheme="minorEastAsia" w:hAnsiTheme="minorEastAsia" w:hint="eastAsia"/>
          <w:szCs w:val="24"/>
        </w:rPr>
        <w:t>第４</w:t>
      </w:r>
      <w:r w:rsidR="00163DD9" w:rsidRPr="00D77F55">
        <w:rPr>
          <w:rFonts w:asciiTheme="minorEastAsia" w:eastAsiaTheme="minorEastAsia" w:hAnsiTheme="minorEastAsia" w:hint="eastAsia"/>
          <w:szCs w:val="24"/>
        </w:rPr>
        <w:t>号</w:t>
      </w:r>
      <w:r w:rsidR="00D60A52" w:rsidRPr="00D60A52">
        <w:rPr>
          <w:rFonts w:hAnsi="ＭＳ 明朝" w:hint="eastAsia"/>
          <w:szCs w:val="24"/>
        </w:rPr>
        <w:t>様式</w:t>
      </w:r>
      <w:r w:rsidR="00163DD9" w:rsidRPr="00D77F55">
        <w:rPr>
          <w:rFonts w:asciiTheme="minorEastAsia" w:eastAsiaTheme="minorEastAsia" w:hAnsiTheme="minorEastAsia" w:hint="eastAsia"/>
          <w:szCs w:val="24"/>
        </w:rPr>
        <w:t>（第３</w:t>
      </w:r>
      <w:r w:rsidR="00E65F7C" w:rsidRPr="00D77F55">
        <w:rPr>
          <w:rFonts w:asciiTheme="minorEastAsia" w:eastAsiaTheme="minorEastAsia" w:hAnsiTheme="minorEastAsia" w:hint="eastAsia"/>
          <w:szCs w:val="24"/>
        </w:rPr>
        <w:t>条関係）</w:t>
      </w:r>
    </w:p>
    <w:p w:rsidR="00E65F7C" w:rsidRPr="00D77F55" w:rsidRDefault="00E65F7C" w:rsidP="00121360">
      <w:pPr>
        <w:rPr>
          <w:rFonts w:asciiTheme="minorEastAsia" w:eastAsiaTheme="minorEastAsia" w:hAnsiTheme="minorEastAsia"/>
          <w:szCs w:val="24"/>
        </w:rPr>
      </w:pPr>
    </w:p>
    <w:p w:rsidR="00E65F7C" w:rsidRPr="00D77F55" w:rsidRDefault="00E65F7C" w:rsidP="00121360">
      <w:pPr>
        <w:jc w:val="center"/>
        <w:rPr>
          <w:rFonts w:asciiTheme="minorEastAsia" w:eastAsiaTheme="minorEastAsia" w:hAnsiTheme="minorEastAsia"/>
          <w:szCs w:val="24"/>
        </w:rPr>
      </w:pPr>
      <w:r w:rsidRPr="00D77F55">
        <w:rPr>
          <w:rFonts w:asciiTheme="minorEastAsia" w:eastAsiaTheme="minorEastAsia" w:hAnsiTheme="minorEastAsia" w:hint="eastAsia"/>
          <w:szCs w:val="24"/>
        </w:rPr>
        <w:t>届出行為説明書（開発行為）</w:t>
      </w:r>
    </w:p>
    <w:p w:rsidR="00254AF4" w:rsidRPr="00A7251C" w:rsidRDefault="00254AF4" w:rsidP="00121360">
      <w:pPr>
        <w:jc w:val="left"/>
        <w:rPr>
          <w:rFonts w:hAnsi="ＭＳ 明朝"/>
        </w:rPr>
      </w:pPr>
      <w:r w:rsidRPr="00A7251C">
        <w:rPr>
          <w:rFonts w:hAnsi="ＭＳ 明朝" w:hint="eastAsia"/>
        </w:rPr>
        <w:t xml:space="preserve">　</w:t>
      </w:r>
      <w:r w:rsidR="00121360">
        <w:rPr>
          <w:rFonts w:hAnsi="ＭＳ 明朝" w:hint="eastAsia"/>
        </w:rPr>
        <w:t xml:space="preserve">　　　　　　　　　　　　　　　　　　　　　　　　　　　　　　　　　　　</w:t>
      </w:r>
      <w:r w:rsidRPr="00A7251C">
        <w:rPr>
          <w:rFonts w:hAnsi="ＭＳ 明朝" w:hint="eastAsia"/>
        </w:rPr>
        <w:t xml:space="preserve">　年　　月　　日</w:t>
      </w:r>
      <w:r>
        <w:rPr>
          <w:rFonts w:hAnsi="ＭＳ 明朝" w:hint="eastAsia"/>
        </w:rPr>
        <w:t xml:space="preserve">　</w:t>
      </w:r>
    </w:p>
    <w:p w:rsidR="00254AF4" w:rsidRPr="00A7251C" w:rsidRDefault="00254AF4" w:rsidP="00121360">
      <w:pPr>
        <w:rPr>
          <w:rFonts w:hAnsi="ＭＳ 明朝"/>
        </w:rPr>
      </w:pPr>
    </w:p>
    <w:p w:rsidR="00254AF4" w:rsidRPr="00A7251C" w:rsidRDefault="00121360" w:rsidP="00121360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254AF4" w:rsidRPr="00A7251C">
        <w:rPr>
          <w:rFonts w:hAnsi="ＭＳ 明朝" w:hint="eastAsia"/>
        </w:rPr>
        <w:t>（</w:t>
      </w:r>
      <w:r w:rsidR="00254AF4">
        <w:rPr>
          <w:rFonts w:hAnsi="ＭＳ 明朝" w:hint="eastAsia"/>
        </w:rPr>
        <w:t>宛先）防府市</w:t>
      </w:r>
      <w:r w:rsidR="00254AF4" w:rsidRPr="00A7251C">
        <w:rPr>
          <w:rFonts w:hAnsi="ＭＳ 明朝" w:hint="eastAsia"/>
        </w:rPr>
        <w:t>長</w:t>
      </w:r>
    </w:p>
    <w:p w:rsidR="00254AF4" w:rsidRPr="00A7251C" w:rsidRDefault="00254AF4" w:rsidP="00254AF4">
      <w:pPr>
        <w:spacing w:line="280" w:lineRule="exact"/>
        <w:rPr>
          <w:rFonts w:hAnsi="ＭＳ 明朝"/>
        </w:rPr>
      </w:pPr>
    </w:p>
    <w:p w:rsidR="00254AF4" w:rsidRPr="00A7251C" w:rsidRDefault="00254AF4" w:rsidP="00254AF4">
      <w:pPr>
        <w:spacing w:line="28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</w:t>
      </w:r>
      <w:r w:rsidRPr="00A7251C">
        <w:rPr>
          <w:rFonts w:hAnsi="ＭＳ 明朝" w:hint="eastAsia"/>
        </w:rPr>
        <w:t xml:space="preserve">届出者　　住　　所　　</w:t>
      </w:r>
    </w:p>
    <w:p w:rsidR="00254AF4" w:rsidRPr="00A7251C" w:rsidRDefault="00254AF4" w:rsidP="00254AF4">
      <w:pPr>
        <w:spacing w:line="280" w:lineRule="exact"/>
        <w:jc w:val="left"/>
        <w:rPr>
          <w:rFonts w:hAnsi="ＭＳ 明朝"/>
        </w:rPr>
      </w:pPr>
      <w:bookmarkStart w:id="0" w:name="_GoBack"/>
      <w:bookmarkEnd w:id="0"/>
      <w:r w:rsidRPr="00A7251C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　　　　　　　　　　　</w:t>
      </w:r>
      <w:r w:rsidRPr="00A7251C">
        <w:rPr>
          <w:rFonts w:hAnsi="ＭＳ 明朝" w:hint="eastAsia"/>
        </w:rPr>
        <w:t xml:space="preserve">　　　　　　　　　　　　　</w:t>
      </w:r>
      <w:r>
        <w:rPr>
          <w:rFonts w:hAnsi="ＭＳ 明朝" w:hint="eastAsia"/>
        </w:rPr>
        <w:t xml:space="preserve">　</w:t>
      </w:r>
      <w:r w:rsidRPr="00A7251C">
        <w:rPr>
          <w:rFonts w:hAnsi="ＭＳ 明朝" w:hint="eastAsia"/>
        </w:rPr>
        <w:t xml:space="preserve">　氏　　名　</w:t>
      </w:r>
      <w:r>
        <w:rPr>
          <w:rFonts w:hAnsi="ＭＳ 明朝" w:hint="eastAsia"/>
        </w:rPr>
        <w:t xml:space="preserve">　　　　</w:t>
      </w:r>
      <w:r w:rsidRPr="00A7251C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</w:t>
      </w:r>
    </w:p>
    <w:p w:rsidR="00254AF4" w:rsidRPr="00A7251C" w:rsidRDefault="00254AF4" w:rsidP="00254AF4">
      <w:pPr>
        <w:spacing w:line="280" w:lineRule="exact"/>
        <w:jc w:val="left"/>
        <w:rPr>
          <w:rFonts w:hAnsi="ＭＳ 明朝"/>
        </w:rPr>
      </w:pPr>
      <w:r w:rsidRPr="00A7251C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　　　　　　　　　　　　　　　　　　　　</w:t>
      </w:r>
      <w:r w:rsidRPr="00A7251C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</w:t>
      </w:r>
      <w:r w:rsidRPr="00A7251C">
        <w:rPr>
          <w:rFonts w:hAnsi="ＭＳ 明朝" w:hint="eastAsia"/>
        </w:rPr>
        <w:t xml:space="preserve">　　電話番号　　</w:t>
      </w:r>
    </w:p>
    <w:p w:rsidR="00E65F7C" w:rsidRPr="00923D5D" w:rsidRDefault="00E65F7C" w:rsidP="00CD0DAF">
      <w:pPr>
        <w:rPr>
          <w:rFonts w:asciiTheme="minorEastAsia" w:eastAsiaTheme="minorEastAsia" w:hAnsiTheme="minorEastAsia"/>
          <w:szCs w:val="24"/>
        </w:rPr>
      </w:pPr>
    </w:p>
    <w:tbl>
      <w:tblPr>
        <w:tblW w:w="893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1842"/>
        <w:gridCol w:w="2133"/>
        <w:gridCol w:w="1695"/>
      </w:tblGrid>
      <w:tr w:rsidR="00254AF4" w:rsidRPr="00D77F55" w:rsidTr="00566268">
        <w:trPr>
          <w:trHeight w:hRule="exact"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54AF4" w:rsidRPr="00D77F55" w:rsidRDefault="00254AF4" w:rsidP="00254AF4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設　計　又　は　施　行　方　法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4AF4" w:rsidRPr="00D77F55" w:rsidRDefault="00254AF4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開発目的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AF4" w:rsidRPr="00D77F55" w:rsidRDefault="00254AF4" w:rsidP="00BB3C31">
            <w:pPr>
              <w:spacing w:line="48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032F4" w:rsidRPr="00D77F55" w:rsidTr="00566268">
        <w:trPr>
          <w:trHeight w:hRule="exact" w:val="5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F4" w:rsidRPr="00D77F55" w:rsidRDefault="00D032F4" w:rsidP="00ED3710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2F4" w:rsidRPr="00D77F55" w:rsidRDefault="00D032F4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区域面積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32F4" w:rsidRPr="00D77F55" w:rsidRDefault="00D032F4" w:rsidP="00BB3C31">
            <w:pPr>
              <w:spacing w:line="48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F4" w:rsidRPr="00D77F55" w:rsidRDefault="00D032F4" w:rsidP="00BB3C31">
            <w:pPr>
              <w:spacing w:line="48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㎡</w:t>
            </w:r>
          </w:p>
        </w:tc>
      </w:tr>
      <w:tr w:rsidR="00D032F4" w:rsidRPr="00D77F55" w:rsidTr="00566268">
        <w:trPr>
          <w:trHeight w:hRule="exact" w:val="5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F4" w:rsidRPr="00D77F55" w:rsidRDefault="00D032F4" w:rsidP="00ED3710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2F4" w:rsidRPr="00D77F55" w:rsidRDefault="00D032F4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行為地の現況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F4" w:rsidRPr="00D77F55" w:rsidRDefault="00D032F4" w:rsidP="00BB3C31">
            <w:pPr>
              <w:spacing w:line="48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032F4" w:rsidRPr="00D77F55" w:rsidTr="00566268">
        <w:trPr>
          <w:trHeight w:hRule="exact" w:val="5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F4" w:rsidRPr="00D77F55" w:rsidRDefault="00D032F4" w:rsidP="00ED3710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2F4" w:rsidRPr="00D77F55" w:rsidRDefault="00D032F4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隣接地の現況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F4" w:rsidRPr="00D77F55" w:rsidRDefault="00D032F4" w:rsidP="00BB3C31">
            <w:pPr>
              <w:spacing w:line="48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032F4" w:rsidRPr="00D77F55" w:rsidTr="00566268">
        <w:trPr>
          <w:trHeight w:val="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F4" w:rsidRPr="00D77F55" w:rsidRDefault="00D032F4" w:rsidP="00ED3710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576" w:rsidRDefault="00777576" w:rsidP="00777576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開発行為により生じ</w:t>
            </w:r>
            <w:r w:rsidR="00D032F4" w:rsidRPr="00D77F55">
              <w:rPr>
                <w:rFonts w:asciiTheme="minorEastAsia" w:eastAsiaTheme="minorEastAsia" w:hAnsiTheme="minorEastAsia" w:hint="eastAsia"/>
                <w:szCs w:val="24"/>
              </w:rPr>
              <w:t>る</w:t>
            </w:r>
          </w:p>
          <w:p w:rsidR="00D032F4" w:rsidRPr="00D77F55" w:rsidRDefault="00D032F4" w:rsidP="00777576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土地</w:t>
            </w:r>
            <w:r w:rsidR="00254AF4">
              <w:rPr>
                <w:rFonts w:asciiTheme="minorEastAsia" w:eastAsiaTheme="minorEastAsia" w:hAnsiTheme="minorEastAsia" w:hint="eastAsia"/>
                <w:szCs w:val="24"/>
              </w:rPr>
              <w:t>の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高低差の有無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F4" w:rsidRPr="00D77F55" w:rsidRDefault="00D032F4" w:rsidP="00BB3C31">
            <w:pPr>
              <w:spacing w:line="48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□ 有　　　□ 無</w:t>
            </w:r>
          </w:p>
        </w:tc>
      </w:tr>
      <w:tr w:rsidR="00D032F4" w:rsidRPr="00D77F55" w:rsidTr="00566268">
        <w:trPr>
          <w:trHeight w:val="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F4" w:rsidRPr="00D77F55" w:rsidRDefault="00D032F4" w:rsidP="00ED3710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576" w:rsidRDefault="00777576" w:rsidP="00777576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開発行為により生じ</w:t>
            </w:r>
            <w:r w:rsidR="00D032F4" w:rsidRPr="00D77F55">
              <w:rPr>
                <w:rFonts w:asciiTheme="minorEastAsia" w:eastAsiaTheme="minorEastAsia" w:hAnsiTheme="minorEastAsia" w:hint="eastAsia"/>
                <w:szCs w:val="24"/>
              </w:rPr>
              <w:t>る</w:t>
            </w:r>
          </w:p>
          <w:p w:rsidR="00D032F4" w:rsidRPr="00D77F55" w:rsidRDefault="00D032F4" w:rsidP="00777576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土地</w:t>
            </w:r>
            <w:r w:rsidR="00254AF4">
              <w:rPr>
                <w:rFonts w:asciiTheme="minorEastAsia" w:eastAsiaTheme="minorEastAsia" w:hAnsiTheme="minorEastAsia" w:hint="eastAsia"/>
                <w:szCs w:val="24"/>
              </w:rPr>
              <w:t>の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高低差の最高値等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32F4" w:rsidRPr="00D77F55" w:rsidRDefault="00D032F4" w:rsidP="00BB3C31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切土部</w:t>
            </w:r>
            <w:r w:rsidR="00254AF4">
              <w:rPr>
                <w:rFonts w:asciiTheme="minorEastAsia" w:eastAsiaTheme="minorEastAsia" w:hAnsiTheme="minorEastAsia" w:hint="eastAsia"/>
                <w:szCs w:val="24"/>
              </w:rPr>
              <w:t>分の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最高値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32F4" w:rsidRPr="00D77F55" w:rsidRDefault="00D032F4" w:rsidP="00BB3C31">
            <w:pPr>
              <w:spacing w:line="48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F4" w:rsidRPr="00D77F55" w:rsidRDefault="00D032F4" w:rsidP="00BB3C31">
            <w:pPr>
              <w:spacing w:line="48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ｍ</w:t>
            </w:r>
          </w:p>
        </w:tc>
      </w:tr>
      <w:tr w:rsidR="00D032F4" w:rsidRPr="00D77F55" w:rsidTr="00566268">
        <w:trPr>
          <w:trHeight w:val="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F4" w:rsidRPr="00D77F55" w:rsidRDefault="00D032F4" w:rsidP="00ED3710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2F4" w:rsidRPr="00D77F55" w:rsidRDefault="00D032F4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32F4" w:rsidRPr="00D77F55" w:rsidRDefault="00D032F4" w:rsidP="00BB3C31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盛土部</w:t>
            </w:r>
            <w:r w:rsidR="00254AF4">
              <w:rPr>
                <w:rFonts w:asciiTheme="minorEastAsia" w:eastAsiaTheme="minorEastAsia" w:hAnsiTheme="minorEastAsia" w:hint="eastAsia"/>
                <w:szCs w:val="24"/>
              </w:rPr>
              <w:t>分の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最高値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32F4" w:rsidRPr="00D77F55" w:rsidRDefault="00D032F4" w:rsidP="00BB3C31">
            <w:pPr>
              <w:spacing w:line="48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F4" w:rsidRPr="00D77F55" w:rsidRDefault="00D032F4" w:rsidP="00BB3C31">
            <w:pPr>
              <w:spacing w:line="480" w:lineRule="auto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ｍ</w:t>
            </w:r>
          </w:p>
        </w:tc>
      </w:tr>
      <w:tr w:rsidR="00D032F4" w:rsidRPr="00D77F55" w:rsidTr="00566268">
        <w:trPr>
          <w:trHeight w:val="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F4" w:rsidRPr="00D77F55" w:rsidRDefault="00D032F4" w:rsidP="00ED3710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2F4" w:rsidRPr="00D77F55" w:rsidRDefault="00D032F4" w:rsidP="00254AF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32F4" w:rsidRPr="00D77F55" w:rsidRDefault="00D032F4" w:rsidP="00BB3C31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最大勾配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F4" w:rsidRPr="00D77F55" w:rsidRDefault="00D032F4" w:rsidP="00BB3C31">
            <w:pPr>
              <w:spacing w:line="480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／</w:t>
            </w:r>
          </w:p>
        </w:tc>
      </w:tr>
      <w:tr w:rsidR="00D032F4" w:rsidRPr="00D77F55" w:rsidTr="00566268">
        <w:trPr>
          <w:trHeight w:val="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F4" w:rsidRPr="00D77F55" w:rsidRDefault="00D032F4" w:rsidP="00ED3710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7576" w:rsidRDefault="00777576" w:rsidP="00020116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開発行為により生じる</w:t>
            </w:r>
          </w:p>
          <w:p w:rsidR="00D032F4" w:rsidRPr="00D77F55" w:rsidRDefault="00D032F4" w:rsidP="00020116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土地</w:t>
            </w:r>
            <w:r w:rsidR="00254AF4">
              <w:rPr>
                <w:rFonts w:asciiTheme="minorEastAsia" w:eastAsiaTheme="minorEastAsia" w:hAnsiTheme="minorEastAsia" w:hint="eastAsia"/>
                <w:szCs w:val="24"/>
              </w:rPr>
              <w:t>の</w:t>
            </w:r>
            <w:r w:rsidRPr="00D77F55">
              <w:rPr>
                <w:rFonts w:asciiTheme="minorEastAsia" w:eastAsiaTheme="minorEastAsia" w:hAnsiTheme="minorEastAsia" w:hint="eastAsia"/>
                <w:szCs w:val="24"/>
              </w:rPr>
              <w:t>高低差の処理方法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F4" w:rsidRPr="00D77F55" w:rsidRDefault="00D032F4" w:rsidP="00BB3C31">
            <w:pPr>
              <w:spacing w:line="48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032F4" w:rsidRPr="00D77F55" w:rsidTr="00566268">
        <w:trPr>
          <w:trHeight w:val="8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2F4" w:rsidRPr="00D77F55" w:rsidRDefault="00D032F4" w:rsidP="00BB3C31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2F4" w:rsidRPr="00D77F55" w:rsidRDefault="00D032F4" w:rsidP="00BB3C31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緑化措置及び樹木等の</w:t>
            </w:r>
          </w:p>
          <w:p w:rsidR="00D032F4" w:rsidRPr="00D77F55" w:rsidRDefault="00D032F4" w:rsidP="00BB3C31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保全措置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F4" w:rsidRPr="00D77F55" w:rsidRDefault="00D032F4" w:rsidP="00254AF4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254AF4" w:rsidRPr="00D77F55" w:rsidRDefault="00254AF4" w:rsidP="00254AF4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032F4" w:rsidRPr="00D77F55" w:rsidTr="00566268">
        <w:trPr>
          <w:trHeight w:val="99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2F4" w:rsidRPr="00D77F55" w:rsidRDefault="00D032F4" w:rsidP="00BB3C31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その他景観形成のために</w:t>
            </w:r>
          </w:p>
          <w:p w:rsidR="00D032F4" w:rsidRPr="00D77F55" w:rsidRDefault="00D032F4" w:rsidP="00BB3C31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77F55">
              <w:rPr>
                <w:rFonts w:asciiTheme="minorEastAsia" w:eastAsiaTheme="minorEastAsia" w:hAnsiTheme="minorEastAsia" w:hint="eastAsia"/>
                <w:szCs w:val="24"/>
              </w:rPr>
              <w:t>配慮した事項等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2F4" w:rsidRDefault="00D032F4" w:rsidP="00254AF4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254AF4" w:rsidRPr="00D77F55" w:rsidRDefault="00254AF4" w:rsidP="00254AF4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D032F4" w:rsidRPr="00D77F55" w:rsidRDefault="00D032F4" w:rsidP="00254AF4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E65F7C" w:rsidRPr="00D77F55" w:rsidRDefault="00E65F7C" w:rsidP="00903F9B">
      <w:pPr>
        <w:ind w:left="995" w:hangingChars="500" w:hanging="995"/>
        <w:rPr>
          <w:rFonts w:asciiTheme="minorEastAsia" w:eastAsiaTheme="minorEastAsia" w:hAnsiTheme="minorEastAsia"/>
          <w:szCs w:val="24"/>
        </w:rPr>
      </w:pPr>
      <w:r w:rsidRPr="00D77F55">
        <w:rPr>
          <w:rFonts w:asciiTheme="minorEastAsia" w:eastAsiaTheme="minorEastAsia" w:hAnsiTheme="minorEastAsia" w:hint="eastAsia"/>
          <w:szCs w:val="24"/>
        </w:rPr>
        <w:t>備考　１　この書類は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Pr="00D77F55">
        <w:rPr>
          <w:rFonts w:asciiTheme="minorEastAsia" w:eastAsiaTheme="minorEastAsia" w:hAnsiTheme="minorEastAsia" w:hint="eastAsia"/>
          <w:szCs w:val="24"/>
        </w:rPr>
        <w:t>届出</w:t>
      </w:r>
      <w:r w:rsidR="00D60A52">
        <w:rPr>
          <w:rFonts w:asciiTheme="minorEastAsia" w:eastAsiaTheme="minorEastAsia" w:hAnsiTheme="minorEastAsia" w:hint="eastAsia"/>
          <w:szCs w:val="24"/>
        </w:rPr>
        <w:t>の必要な</w:t>
      </w:r>
      <w:r w:rsidRPr="00D77F55">
        <w:rPr>
          <w:rFonts w:asciiTheme="minorEastAsia" w:eastAsiaTheme="minorEastAsia" w:hAnsiTheme="minorEastAsia" w:hint="eastAsia"/>
          <w:szCs w:val="24"/>
        </w:rPr>
        <w:t>開発行為ごとに作成してください。</w:t>
      </w:r>
    </w:p>
    <w:p w:rsidR="00E65F7C" w:rsidRPr="00D77F55" w:rsidRDefault="00D60A52" w:rsidP="00903F9B">
      <w:pPr>
        <w:ind w:left="995" w:hangingChars="500" w:hanging="995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２　</w:t>
      </w:r>
      <w:r w:rsidR="00E65F7C" w:rsidRPr="00D77F55">
        <w:rPr>
          <w:rFonts w:asciiTheme="minorEastAsia" w:eastAsiaTheme="minorEastAsia" w:hAnsiTheme="minorEastAsia" w:hint="eastAsia"/>
          <w:szCs w:val="24"/>
        </w:rPr>
        <w:t>行為地の現況</w:t>
      </w:r>
      <w:r>
        <w:rPr>
          <w:rFonts w:asciiTheme="minorEastAsia" w:eastAsiaTheme="minorEastAsia" w:hAnsiTheme="minorEastAsia" w:hint="eastAsia"/>
          <w:szCs w:val="24"/>
        </w:rPr>
        <w:t>の欄</w:t>
      </w:r>
      <w:r w:rsidR="00E65F7C" w:rsidRPr="00D77F55">
        <w:rPr>
          <w:rFonts w:asciiTheme="minorEastAsia" w:eastAsiaTheme="minorEastAsia" w:hAnsiTheme="minorEastAsia" w:hint="eastAsia"/>
          <w:szCs w:val="24"/>
        </w:rPr>
        <w:t>及び隣接地の現況</w:t>
      </w:r>
      <w:r>
        <w:rPr>
          <w:rFonts w:asciiTheme="minorEastAsia" w:eastAsiaTheme="minorEastAsia" w:hAnsiTheme="minorEastAsia" w:hint="eastAsia"/>
          <w:szCs w:val="24"/>
        </w:rPr>
        <w:t>の欄</w:t>
      </w:r>
      <w:r w:rsidR="00E65F7C" w:rsidRPr="00D77F55">
        <w:rPr>
          <w:rFonts w:asciiTheme="minorEastAsia" w:eastAsiaTheme="minorEastAsia" w:hAnsiTheme="minorEastAsia" w:hint="eastAsia"/>
          <w:szCs w:val="24"/>
        </w:rPr>
        <w:t>は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="00E65F7C" w:rsidRPr="00D77F55">
        <w:rPr>
          <w:rFonts w:asciiTheme="minorEastAsia" w:eastAsiaTheme="minorEastAsia" w:hAnsiTheme="minorEastAsia" w:hint="eastAsia"/>
          <w:szCs w:val="24"/>
        </w:rPr>
        <w:t>詳細に記載してください。</w:t>
      </w:r>
    </w:p>
    <w:p w:rsidR="00E65F7C" w:rsidRPr="00D77F55" w:rsidRDefault="00D60A52" w:rsidP="00777576">
      <w:pPr>
        <w:ind w:left="796" w:hangingChars="400" w:hanging="79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３　</w:t>
      </w:r>
      <w:r w:rsidR="00777576">
        <w:rPr>
          <w:rFonts w:asciiTheme="minorEastAsia" w:eastAsiaTheme="minorEastAsia" w:hAnsiTheme="minorEastAsia" w:hint="eastAsia"/>
          <w:szCs w:val="24"/>
        </w:rPr>
        <w:t>開発行為により生じ</w:t>
      </w:r>
      <w:r w:rsidR="00E65F7C" w:rsidRPr="00D77F55">
        <w:rPr>
          <w:rFonts w:asciiTheme="minorEastAsia" w:eastAsiaTheme="minorEastAsia" w:hAnsiTheme="minorEastAsia" w:hint="eastAsia"/>
          <w:szCs w:val="24"/>
        </w:rPr>
        <w:t>る土地</w:t>
      </w:r>
      <w:r w:rsidR="00777576">
        <w:rPr>
          <w:rFonts w:asciiTheme="minorEastAsia" w:eastAsiaTheme="minorEastAsia" w:hAnsiTheme="minorEastAsia" w:hint="eastAsia"/>
          <w:szCs w:val="24"/>
        </w:rPr>
        <w:t>の</w:t>
      </w:r>
      <w:r w:rsidR="00E65F7C" w:rsidRPr="00D77F55">
        <w:rPr>
          <w:rFonts w:asciiTheme="minorEastAsia" w:eastAsiaTheme="minorEastAsia" w:hAnsiTheme="minorEastAsia" w:hint="eastAsia"/>
          <w:szCs w:val="24"/>
        </w:rPr>
        <w:t>高低差の有無</w:t>
      </w:r>
      <w:r>
        <w:rPr>
          <w:rFonts w:asciiTheme="minorEastAsia" w:eastAsiaTheme="minorEastAsia" w:hAnsiTheme="minorEastAsia" w:hint="eastAsia"/>
          <w:szCs w:val="24"/>
        </w:rPr>
        <w:t>の欄</w:t>
      </w:r>
      <w:r w:rsidR="00E65F7C" w:rsidRPr="00D77F55">
        <w:rPr>
          <w:rFonts w:asciiTheme="minorEastAsia" w:eastAsiaTheme="minorEastAsia" w:hAnsiTheme="minorEastAsia" w:hint="eastAsia"/>
          <w:szCs w:val="24"/>
        </w:rPr>
        <w:t>は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="00E65F7C" w:rsidRPr="00D77F55">
        <w:rPr>
          <w:rFonts w:asciiTheme="minorEastAsia" w:eastAsiaTheme="minorEastAsia" w:hAnsiTheme="minorEastAsia" w:hint="eastAsia"/>
          <w:szCs w:val="24"/>
        </w:rPr>
        <w:t>該当する項目の□にレ印をつけてください。</w:t>
      </w:r>
    </w:p>
    <w:p w:rsidR="00E65F7C" w:rsidRPr="00D77F55" w:rsidRDefault="00D60A52" w:rsidP="00720BFE">
      <w:pPr>
        <w:autoSpaceDE w:val="0"/>
        <w:autoSpaceDN w:val="0"/>
        <w:ind w:left="796" w:hangingChars="400" w:hanging="79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４　</w:t>
      </w:r>
      <w:r w:rsidR="00777576">
        <w:rPr>
          <w:rFonts w:asciiTheme="minorEastAsia" w:eastAsiaTheme="minorEastAsia" w:hAnsiTheme="minorEastAsia" w:hint="eastAsia"/>
          <w:szCs w:val="24"/>
        </w:rPr>
        <w:t>開発行為により生じる</w:t>
      </w:r>
      <w:r w:rsidR="00E65F7C" w:rsidRPr="00D77F55">
        <w:rPr>
          <w:rFonts w:asciiTheme="minorEastAsia" w:eastAsiaTheme="minorEastAsia" w:hAnsiTheme="minorEastAsia" w:hint="eastAsia"/>
          <w:szCs w:val="24"/>
        </w:rPr>
        <w:t>土地</w:t>
      </w:r>
      <w:r w:rsidR="00777576">
        <w:rPr>
          <w:rFonts w:asciiTheme="minorEastAsia" w:eastAsiaTheme="minorEastAsia" w:hAnsiTheme="minorEastAsia" w:hint="eastAsia"/>
          <w:szCs w:val="24"/>
        </w:rPr>
        <w:t>の</w:t>
      </w:r>
      <w:r w:rsidR="00E65F7C" w:rsidRPr="00D77F55">
        <w:rPr>
          <w:rFonts w:asciiTheme="minorEastAsia" w:eastAsiaTheme="minorEastAsia" w:hAnsiTheme="minorEastAsia" w:hint="eastAsia"/>
          <w:szCs w:val="24"/>
        </w:rPr>
        <w:t>高低差の処理方法</w:t>
      </w:r>
      <w:r w:rsidR="00777576">
        <w:rPr>
          <w:rFonts w:asciiTheme="minorEastAsia" w:eastAsiaTheme="minorEastAsia" w:hAnsiTheme="minorEastAsia" w:hint="eastAsia"/>
          <w:szCs w:val="24"/>
        </w:rPr>
        <w:t>の</w:t>
      </w:r>
      <w:r>
        <w:rPr>
          <w:rFonts w:asciiTheme="minorEastAsia" w:eastAsiaTheme="minorEastAsia" w:hAnsiTheme="minorEastAsia" w:hint="eastAsia"/>
          <w:szCs w:val="24"/>
        </w:rPr>
        <w:t>欄</w:t>
      </w:r>
      <w:r w:rsidR="00E65F7C" w:rsidRPr="00D77F55">
        <w:rPr>
          <w:rFonts w:asciiTheme="minorEastAsia" w:eastAsiaTheme="minorEastAsia" w:hAnsiTheme="minorEastAsia" w:hint="eastAsia"/>
          <w:szCs w:val="24"/>
        </w:rPr>
        <w:t>は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="00E65F7C" w:rsidRPr="00D77F55">
        <w:rPr>
          <w:rFonts w:asciiTheme="minorEastAsia" w:eastAsiaTheme="minorEastAsia" w:hAnsiTheme="minorEastAsia" w:hint="eastAsia"/>
          <w:szCs w:val="24"/>
        </w:rPr>
        <w:t>具体的に記載してください</w:t>
      </w:r>
      <w:r>
        <w:rPr>
          <w:rFonts w:asciiTheme="minorEastAsia" w:eastAsiaTheme="minorEastAsia" w:hAnsiTheme="minorEastAsia" w:hint="eastAsia"/>
          <w:szCs w:val="24"/>
        </w:rPr>
        <w:t>。</w:t>
      </w:r>
      <w:r w:rsidR="00E65F7C" w:rsidRPr="00D77F55">
        <w:rPr>
          <w:rFonts w:asciiTheme="minorEastAsia" w:eastAsiaTheme="minorEastAsia" w:hAnsiTheme="minorEastAsia" w:hint="eastAsia"/>
          <w:szCs w:val="24"/>
        </w:rPr>
        <w:t>（例：種子吹付け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="00E65F7C" w:rsidRPr="00D77F55">
        <w:rPr>
          <w:rFonts w:asciiTheme="minorEastAsia" w:eastAsiaTheme="minorEastAsia" w:hAnsiTheme="minorEastAsia" w:hint="eastAsia"/>
          <w:szCs w:val="24"/>
        </w:rPr>
        <w:t>石積等）</w:t>
      </w:r>
    </w:p>
    <w:p w:rsidR="00E65F7C" w:rsidRPr="00D77F55" w:rsidRDefault="00D60A52" w:rsidP="00121360">
      <w:pPr>
        <w:ind w:left="796" w:hangingChars="400" w:hanging="79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５　</w:t>
      </w:r>
      <w:r w:rsidR="00E65F7C" w:rsidRPr="00D77F55">
        <w:rPr>
          <w:rFonts w:asciiTheme="minorEastAsia" w:eastAsiaTheme="minorEastAsia" w:hAnsiTheme="minorEastAsia" w:hint="eastAsia"/>
          <w:szCs w:val="24"/>
        </w:rPr>
        <w:t>緑化措置及び樹木等の保全措置</w:t>
      </w:r>
      <w:r>
        <w:rPr>
          <w:rFonts w:asciiTheme="minorEastAsia" w:eastAsiaTheme="minorEastAsia" w:hAnsiTheme="minorEastAsia" w:hint="eastAsia"/>
          <w:szCs w:val="24"/>
        </w:rPr>
        <w:t>の欄</w:t>
      </w:r>
      <w:r w:rsidR="00E65F7C" w:rsidRPr="00D77F55">
        <w:rPr>
          <w:rFonts w:asciiTheme="minorEastAsia" w:eastAsiaTheme="minorEastAsia" w:hAnsiTheme="minorEastAsia" w:hint="eastAsia"/>
          <w:szCs w:val="24"/>
        </w:rPr>
        <w:t>は</w:t>
      </w:r>
      <w:r w:rsidR="0024531A" w:rsidRPr="00D77F55">
        <w:rPr>
          <w:rFonts w:asciiTheme="minorEastAsia" w:eastAsiaTheme="minorEastAsia" w:hAnsiTheme="minorEastAsia" w:hint="eastAsia"/>
          <w:szCs w:val="24"/>
        </w:rPr>
        <w:t>、</w:t>
      </w:r>
      <w:r w:rsidR="00E65F7C" w:rsidRPr="00D77F55">
        <w:rPr>
          <w:rFonts w:asciiTheme="minorEastAsia" w:eastAsiaTheme="minorEastAsia" w:hAnsiTheme="minorEastAsia" w:hint="eastAsia"/>
          <w:szCs w:val="24"/>
        </w:rPr>
        <w:t>既存樹木等の有無及びその保全措置</w:t>
      </w:r>
      <w:r>
        <w:rPr>
          <w:rFonts w:asciiTheme="minorEastAsia" w:eastAsiaTheme="minorEastAsia" w:hAnsiTheme="minorEastAsia" w:hint="eastAsia"/>
          <w:szCs w:val="24"/>
        </w:rPr>
        <w:t>並びに</w:t>
      </w:r>
      <w:r w:rsidR="00E65F7C" w:rsidRPr="00D77F55">
        <w:rPr>
          <w:rFonts w:asciiTheme="minorEastAsia" w:eastAsiaTheme="minorEastAsia" w:hAnsiTheme="minorEastAsia" w:hint="eastAsia"/>
          <w:szCs w:val="24"/>
        </w:rPr>
        <w:t>緑化措置に用いる樹種等の種類</w:t>
      </w:r>
      <w:r>
        <w:rPr>
          <w:rFonts w:asciiTheme="minorEastAsia" w:eastAsiaTheme="minorEastAsia" w:hAnsiTheme="minorEastAsia" w:hint="eastAsia"/>
          <w:szCs w:val="24"/>
        </w:rPr>
        <w:t>及び</w:t>
      </w:r>
      <w:r w:rsidR="00E65F7C" w:rsidRPr="00D77F55">
        <w:rPr>
          <w:rFonts w:asciiTheme="minorEastAsia" w:eastAsiaTheme="minorEastAsia" w:hAnsiTheme="minorEastAsia" w:hint="eastAsia"/>
          <w:szCs w:val="24"/>
        </w:rPr>
        <w:t>本数を記載してください。</w:t>
      </w:r>
    </w:p>
    <w:sectPr w:rsidR="00E65F7C" w:rsidRPr="00D77F55" w:rsidSect="00903F9B">
      <w:footerReference w:type="even" r:id="rId7"/>
      <w:pgSz w:w="11907" w:h="16838" w:code="9"/>
      <w:pgMar w:top="1701" w:right="1474" w:bottom="1474" w:left="1474" w:header="851" w:footer="992" w:gutter="0"/>
      <w:cols w:space="425"/>
      <w:docGrid w:type="linesAndChars" w:linePitch="303" w:charSpace="-4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C7E" w:rsidRDefault="00921C7E">
      <w:r>
        <w:separator/>
      </w:r>
    </w:p>
  </w:endnote>
  <w:endnote w:type="continuationSeparator" w:id="0">
    <w:p w:rsidR="00921C7E" w:rsidRDefault="0092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C7E" w:rsidRDefault="00921C7E" w:rsidP="00930B1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1C7E" w:rsidRDefault="00921C7E" w:rsidP="001D036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C7E" w:rsidRDefault="00921C7E">
      <w:r>
        <w:separator/>
      </w:r>
    </w:p>
  </w:footnote>
  <w:footnote w:type="continuationSeparator" w:id="0">
    <w:p w:rsidR="00921C7E" w:rsidRDefault="00921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03"/>
  <w:displayHorizontalDrawingGridEvery w:val="0"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92"/>
    <w:rsid w:val="00020116"/>
    <w:rsid w:val="000238BA"/>
    <w:rsid w:val="00043499"/>
    <w:rsid w:val="00043B05"/>
    <w:rsid w:val="00046BB3"/>
    <w:rsid w:val="000669B9"/>
    <w:rsid w:val="00071069"/>
    <w:rsid w:val="00090AAB"/>
    <w:rsid w:val="000B1023"/>
    <w:rsid w:val="000B18F7"/>
    <w:rsid w:val="000B63B0"/>
    <w:rsid w:val="000C1128"/>
    <w:rsid w:val="000C1B21"/>
    <w:rsid w:val="000C74C8"/>
    <w:rsid w:val="000D6C7F"/>
    <w:rsid w:val="000E1D1C"/>
    <w:rsid w:val="000E2269"/>
    <w:rsid w:val="000E34DC"/>
    <w:rsid w:val="000E4170"/>
    <w:rsid w:val="000E4E03"/>
    <w:rsid w:val="001036DB"/>
    <w:rsid w:val="00104138"/>
    <w:rsid w:val="00117FA7"/>
    <w:rsid w:val="00121360"/>
    <w:rsid w:val="00122F90"/>
    <w:rsid w:val="00125A54"/>
    <w:rsid w:val="00125D2F"/>
    <w:rsid w:val="00131576"/>
    <w:rsid w:val="00132A7B"/>
    <w:rsid w:val="0013797F"/>
    <w:rsid w:val="001539DE"/>
    <w:rsid w:val="0015411A"/>
    <w:rsid w:val="001613E9"/>
    <w:rsid w:val="00163DD9"/>
    <w:rsid w:val="00167BB4"/>
    <w:rsid w:val="00175276"/>
    <w:rsid w:val="00187375"/>
    <w:rsid w:val="00191C9A"/>
    <w:rsid w:val="001B0D85"/>
    <w:rsid w:val="001C0DEB"/>
    <w:rsid w:val="001C5FE1"/>
    <w:rsid w:val="001D036E"/>
    <w:rsid w:val="001D1448"/>
    <w:rsid w:val="001D1610"/>
    <w:rsid w:val="001D57A7"/>
    <w:rsid w:val="001D68CD"/>
    <w:rsid w:val="001F0182"/>
    <w:rsid w:val="001F0FC5"/>
    <w:rsid w:val="001F120E"/>
    <w:rsid w:val="001F5BDD"/>
    <w:rsid w:val="001F6B00"/>
    <w:rsid w:val="001F7BF4"/>
    <w:rsid w:val="00211D9E"/>
    <w:rsid w:val="0022051D"/>
    <w:rsid w:val="002329CC"/>
    <w:rsid w:val="0024035B"/>
    <w:rsid w:val="00243F62"/>
    <w:rsid w:val="0024531A"/>
    <w:rsid w:val="00245DF2"/>
    <w:rsid w:val="0024651B"/>
    <w:rsid w:val="00250CA9"/>
    <w:rsid w:val="00254AF4"/>
    <w:rsid w:val="00265ABB"/>
    <w:rsid w:val="0027474E"/>
    <w:rsid w:val="00275E5F"/>
    <w:rsid w:val="00277591"/>
    <w:rsid w:val="00277E73"/>
    <w:rsid w:val="0028436E"/>
    <w:rsid w:val="002963E3"/>
    <w:rsid w:val="002A359B"/>
    <w:rsid w:val="002C0D71"/>
    <w:rsid w:val="002C5C56"/>
    <w:rsid w:val="002C643F"/>
    <w:rsid w:val="002E123B"/>
    <w:rsid w:val="002F3EE7"/>
    <w:rsid w:val="00300814"/>
    <w:rsid w:val="00300D17"/>
    <w:rsid w:val="00313227"/>
    <w:rsid w:val="003175E3"/>
    <w:rsid w:val="003332EC"/>
    <w:rsid w:val="00342D34"/>
    <w:rsid w:val="003457CA"/>
    <w:rsid w:val="00352780"/>
    <w:rsid w:val="00354C13"/>
    <w:rsid w:val="00361D7C"/>
    <w:rsid w:val="00364FAC"/>
    <w:rsid w:val="00365F3A"/>
    <w:rsid w:val="00390E44"/>
    <w:rsid w:val="0039576D"/>
    <w:rsid w:val="00397627"/>
    <w:rsid w:val="003A2C44"/>
    <w:rsid w:val="003A45B2"/>
    <w:rsid w:val="003A4A92"/>
    <w:rsid w:val="003B0FD0"/>
    <w:rsid w:val="003E0E27"/>
    <w:rsid w:val="003E7D8A"/>
    <w:rsid w:val="003F3354"/>
    <w:rsid w:val="003F7300"/>
    <w:rsid w:val="00416289"/>
    <w:rsid w:val="004237B6"/>
    <w:rsid w:val="00425DFE"/>
    <w:rsid w:val="00446069"/>
    <w:rsid w:val="00446E01"/>
    <w:rsid w:val="00456493"/>
    <w:rsid w:val="00470A46"/>
    <w:rsid w:val="004A21AA"/>
    <w:rsid w:val="004B2178"/>
    <w:rsid w:val="004B6B9A"/>
    <w:rsid w:val="004C4EC9"/>
    <w:rsid w:val="004E2380"/>
    <w:rsid w:val="005052AA"/>
    <w:rsid w:val="00505D89"/>
    <w:rsid w:val="005074DA"/>
    <w:rsid w:val="00514C25"/>
    <w:rsid w:val="00530CD2"/>
    <w:rsid w:val="00532D15"/>
    <w:rsid w:val="005340C9"/>
    <w:rsid w:val="00535021"/>
    <w:rsid w:val="005421B5"/>
    <w:rsid w:val="00543C19"/>
    <w:rsid w:val="00544C49"/>
    <w:rsid w:val="00550FF4"/>
    <w:rsid w:val="00557770"/>
    <w:rsid w:val="00566268"/>
    <w:rsid w:val="00573B77"/>
    <w:rsid w:val="005769E5"/>
    <w:rsid w:val="00597DF3"/>
    <w:rsid w:val="005B1AB6"/>
    <w:rsid w:val="005B672B"/>
    <w:rsid w:val="005C547F"/>
    <w:rsid w:val="005C7F31"/>
    <w:rsid w:val="005D4258"/>
    <w:rsid w:val="005D4B24"/>
    <w:rsid w:val="005D5A13"/>
    <w:rsid w:val="005E279C"/>
    <w:rsid w:val="005F0144"/>
    <w:rsid w:val="005F6B0B"/>
    <w:rsid w:val="0060270F"/>
    <w:rsid w:val="00606B1B"/>
    <w:rsid w:val="00617777"/>
    <w:rsid w:val="006230E5"/>
    <w:rsid w:val="00623CDA"/>
    <w:rsid w:val="00624259"/>
    <w:rsid w:val="00624C0A"/>
    <w:rsid w:val="006402F6"/>
    <w:rsid w:val="00643368"/>
    <w:rsid w:val="006518E5"/>
    <w:rsid w:val="006551E9"/>
    <w:rsid w:val="006602C4"/>
    <w:rsid w:val="00664FC6"/>
    <w:rsid w:val="00667BE4"/>
    <w:rsid w:val="00674114"/>
    <w:rsid w:val="00674E66"/>
    <w:rsid w:val="006939D6"/>
    <w:rsid w:val="006A57F4"/>
    <w:rsid w:val="006B4692"/>
    <w:rsid w:val="006B70B9"/>
    <w:rsid w:val="006D1621"/>
    <w:rsid w:val="006D2D2B"/>
    <w:rsid w:val="006E2A18"/>
    <w:rsid w:val="006E2D38"/>
    <w:rsid w:val="006E33C0"/>
    <w:rsid w:val="006F309A"/>
    <w:rsid w:val="00706D10"/>
    <w:rsid w:val="00720BFE"/>
    <w:rsid w:val="00721650"/>
    <w:rsid w:val="00731ADD"/>
    <w:rsid w:val="00731C51"/>
    <w:rsid w:val="00740696"/>
    <w:rsid w:val="00762CE3"/>
    <w:rsid w:val="00763492"/>
    <w:rsid w:val="00763583"/>
    <w:rsid w:val="00777576"/>
    <w:rsid w:val="007A2EA2"/>
    <w:rsid w:val="007B6077"/>
    <w:rsid w:val="007B76C6"/>
    <w:rsid w:val="007C16FF"/>
    <w:rsid w:val="007C31CD"/>
    <w:rsid w:val="007E1F68"/>
    <w:rsid w:val="007E6246"/>
    <w:rsid w:val="007E7EE5"/>
    <w:rsid w:val="0081533C"/>
    <w:rsid w:val="00816141"/>
    <w:rsid w:val="0082063D"/>
    <w:rsid w:val="00822F90"/>
    <w:rsid w:val="00823ADE"/>
    <w:rsid w:val="00824D68"/>
    <w:rsid w:val="008357DE"/>
    <w:rsid w:val="00837AA7"/>
    <w:rsid w:val="00846A19"/>
    <w:rsid w:val="00853313"/>
    <w:rsid w:val="00860C95"/>
    <w:rsid w:val="00871648"/>
    <w:rsid w:val="00871829"/>
    <w:rsid w:val="0088235F"/>
    <w:rsid w:val="0088461D"/>
    <w:rsid w:val="00896657"/>
    <w:rsid w:val="008B5CD3"/>
    <w:rsid w:val="008C257E"/>
    <w:rsid w:val="008D7281"/>
    <w:rsid w:val="008E19CE"/>
    <w:rsid w:val="008E1E8D"/>
    <w:rsid w:val="008F084B"/>
    <w:rsid w:val="00901824"/>
    <w:rsid w:val="00903F9B"/>
    <w:rsid w:val="00907FD0"/>
    <w:rsid w:val="0091133C"/>
    <w:rsid w:val="00913958"/>
    <w:rsid w:val="009169E7"/>
    <w:rsid w:val="00920BBD"/>
    <w:rsid w:val="00921C7E"/>
    <w:rsid w:val="009226CE"/>
    <w:rsid w:val="00923D5D"/>
    <w:rsid w:val="009302F5"/>
    <w:rsid w:val="00930B1F"/>
    <w:rsid w:val="00931D59"/>
    <w:rsid w:val="00935539"/>
    <w:rsid w:val="009463E0"/>
    <w:rsid w:val="0095338A"/>
    <w:rsid w:val="00953B3B"/>
    <w:rsid w:val="00957701"/>
    <w:rsid w:val="009607B0"/>
    <w:rsid w:val="009617DF"/>
    <w:rsid w:val="00996BFE"/>
    <w:rsid w:val="009A447F"/>
    <w:rsid w:val="009B00BA"/>
    <w:rsid w:val="009B6C09"/>
    <w:rsid w:val="009C63BE"/>
    <w:rsid w:val="009D43C7"/>
    <w:rsid w:val="009E0074"/>
    <w:rsid w:val="009E2BDD"/>
    <w:rsid w:val="009E6377"/>
    <w:rsid w:val="009E6428"/>
    <w:rsid w:val="009F3716"/>
    <w:rsid w:val="009F4947"/>
    <w:rsid w:val="00A0182B"/>
    <w:rsid w:val="00A02245"/>
    <w:rsid w:val="00A02324"/>
    <w:rsid w:val="00A076C2"/>
    <w:rsid w:val="00A123F5"/>
    <w:rsid w:val="00A129A8"/>
    <w:rsid w:val="00A16F7D"/>
    <w:rsid w:val="00A23F7D"/>
    <w:rsid w:val="00A31984"/>
    <w:rsid w:val="00A4211A"/>
    <w:rsid w:val="00A4309A"/>
    <w:rsid w:val="00A45F52"/>
    <w:rsid w:val="00A47BA8"/>
    <w:rsid w:val="00A53321"/>
    <w:rsid w:val="00A55358"/>
    <w:rsid w:val="00A6248E"/>
    <w:rsid w:val="00A719EC"/>
    <w:rsid w:val="00A7377E"/>
    <w:rsid w:val="00A80624"/>
    <w:rsid w:val="00A858D5"/>
    <w:rsid w:val="00A87486"/>
    <w:rsid w:val="00A94EDC"/>
    <w:rsid w:val="00A9726D"/>
    <w:rsid w:val="00AA12C8"/>
    <w:rsid w:val="00AA41AF"/>
    <w:rsid w:val="00AB5E53"/>
    <w:rsid w:val="00AB7823"/>
    <w:rsid w:val="00AC0FD6"/>
    <w:rsid w:val="00AC22BE"/>
    <w:rsid w:val="00AC4B5A"/>
    <w:rsid w:val="00AE1C55"/>
    <w:rsid w:val="00AE22FA"/>
    <w:rsid w:val="00AE4D1F"/>
    <w:rsid w:val="00AF5766"/>
    <w:rsid w:val="00B04B50"/>
    <w:rsid w:val="00B16F3C"/>
    <w:rsid w:val="00B274A4"/>
    <w:rsid w:val="00B36D95"/>
    <w:rsid w:val="00B371A8"/>
    <w:rsid w:val="00B43541"/>
    <w:rsid w:val="00B45BA8"/>
    <w:rsid w:val="00B51D2F"/>
    <w:rsid w:val="00B52FF3"/>
    <w:rsid w:val="00B55129"/>
    <w:rsid w:val="00B55B4A"/>
    <w:rsid w:val="00B55B6F"/>
    <w:rsid w:val="00B6099B"/>
    <w:rsid w:val="00B81619"/>
    <w:rsid w:val="00B848CE"/>
    <w:rsid w:val="00B90CA8"/>
    <w:rsid w:val="00B92E1A"/>
    <w:rsid w:val="00B9656C"/>
    <w:rsid w:val="00B96E99"/>
    <w:rsid w:val="00BA0F86"/>
    <w:rsid w:val="00BB3C31"/>
    <w:rsid w:val="00BB6180"/>
    <w:rsid w:val="00BB70F8"/>
    <w:rsid w:val="00BC43E0"/>
    <w:rsid w:val="00BD5EF1"/>
    <w:rsid w:val="00BE72B7"/>
    <w:rsid w:val="00BF57CB"/>
    <w:rsid w:val="00C15589"/>
    <w:rsid w:val="00C21A4F"/>
    <w:rsid w:val="00C31425"/>
    <w:rsid w:val="00C353EE"/>
    <w:rsid w:val="00C45189"/>
    <w:rsid w:val="00C47D37"/>
    <w:rsid w:val="00C52E5B"/>
    <w:rsid w:val="00C643E2"/>
    <w:rsid w:val="00C64F0F"/>
    <w:rsid w:val="00C6501C"/>
    <w:rsid w:val="00C72090"/>
    <w:rsid w:val="00C770D7"/>
    <w:rsid w:val="00C812DA"/>
    <w:rsid w:val="00C82049"/>
    <w:rsid w:val="00CA1609"/>
    <w:rsid w:val="00CA6B1E"/>
    <w:rsid w:val="00CC309B"/>
    <w:rsid w:val="00CC402F"/>
    <w:rsid w:val="00CC4121"/>
    <w:rsid w:val="00CC44FA"/>
    <w:rsid w:val="00CD04D3"/>
    <w:rsid w:val="00CD0DAF"/>
    <w:rsid w:val="00CD4172"/>
    <w:rsid w:val="00CD4C67"/>
    <w:rsid w:val="00CD4F8C"/>
    <w:rsid w:val="00CE0A0F"/>
    <w:rsid w:val="00CF2391"/>
    <w:rsid w:val="00D032F4"/>
    <w:rsid w:val="00D10F6E"/>
    <w:rsid w:val="00D13A2B"/>
    <w:rsid w:val="00D14799"/>
    <w:rsid w:val="00D155C8"/>
    <w:rsid w:val="00D33092"/>
    <w:rsid w:val="00D36900"/>
    <w:rsid w:val="00D418ED"/>
    <w:rsid w:val="00D42A3C"/>
    <w:rsid w:val="00D47C4B"/>
    <w:rsid w:val="00D53ED8"/>
    <w:rsid w:val="00D57B10"/>
    <w:rsid w:val="00D60A52"/>
    <w:rsid w:val="00D62483"/>
    <w:rsid w:val="00D64A7B"/>
    <w:rsid w:val="00D77F55"/>
    <w:rsid w:val="00D82F24"/>
    <w:rsid w:val="00D90D4B"/>
    <w:rsid w:val="00DB29BA"/>
    <w:rsid w:val="00DC287F"/>
    <w:rsid w:val="00DC66B5"/>
    <w:rsid w:val="00DC6FF4"/>
    <w:rsid w:val="00DD05E7"/>
    <w:rsid w:val="00DD312C"/>
    <w:rsid w:val="00DD6320"/>
    <w:rsid w:val="00DE0423"/>
    <w:rsid w:val="00DE27E0"/>
    <w:rsid w:val="00DE3DF7"/>
    <w:rsid w:val="00DF1AE8"/>
    <w:rsid w:val="00DF1B1B"/>
    <w:rsid w:val="00DF617B"/>
    <w:rsid w:val="00DF724E"/>
    <w:rsid w:val="00E017D7"/>
    <w:rsid w:val="00E07288"/>
    <w:rsid w:val="00E25200"/>
    <w:rsid w:val="00E26F45"/>
    <w:rsid w:val="00E431B8"/>
    <w:rsid w:val="00E432B6"/>
    <w:rsid w:val="00E44CBE"/>
    <w:rsid w:val="00E45A1C"/>
    <w:rsid w:val="00E56BEB"/>
    <w:rsid w:val="00E64FF0"/>
    <w:rsid w:val="00E65F7C"/>
    <w:rsid w:val="00E806BD"/>
    <w:rsid w:val="00E81E73"/>
    <w:rsid w:val="00E8373C"/>
    <w:rsid w:val="00E94F10"/>
    <w:rsid w:val="00EB4424"/>
    <w:rsid w:val="00EC61EB"/>
    <w:rsid w:val="00EC7957"/>
    <w:rsid w:val="00ED3710"/>
    <w:rsid w:val="00EE2CCA"/>
    <w:rsid w:val="00EF4C2D"/>
    <w:rsid w:val="00F04BA3"/>
    <w:rsid w:val="00F063A5"/>
    <w:rsid w:val="00F1158A"/>
    <w:rsid w:val="00F1520E"/>
    <w:rsid w:val="00F35573"/>
    <w:rsid w:val="00F35EA5"/>
    <w:rsid w:val="00F53648"/>
    <w:rsid w:val="00F571A0"/>
    <w:rsid w:val="00F65173"/>
    <w:rsid w:val="00F65D5C"/>
    <w:rsid w:val="00F67CE8"/>
    <w:rsid w:val="00F72F49"/>
    <w:rsid w:val="00F72FFB"/>
    <w:rsid w:val="00F8145D"/>
    <w:rsid w:val="00F84136"/>
    <w:rsid w:val="00F85C17"/>
    <w:rsid w:val="00F902F6"/>
    <w:rsid w:val="00F9175B"/>
    <w:rsid w:val="00FA0292"/>
    <w:rsid w:val="00FA170C"/>
    <w:rsid w:val="00FA4BC5"/>
    <w:rsid w:val="00FB1D97"/>
    <w:rsid w:val="00FC253D"/>
    <w:rsid w:val="00FC62CC"/>
    <w:rsid w:val="00FE26F8"/>
    <w:rsid w:val="00FE3963"/>
    <w:rsid w:val="00FE4CD5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73FB18A"/>
  <w15:docId w15:val="{07821087-D29C-4F77-AC3B-50CF57C1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F9B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0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D036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D036E"/>
  </w:style>
  <w:style w:type="paragraph" w:styleId="a6">
    <w:name w:val="header"/>
    <w:basedOn w:val="a"/>
    <w:rsid w:val="00930B1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9E00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E007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BB70F8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a">
    <w:name w:val="記 (文字)"/>
    <w:basedOn w:val="a0"/>
    <w:link w:val="a9"/>
    <w:rsid w:val="00BB70F8"/>
    <w:rPr>
      <w:rFonts w:asciiTheme="minorEastAsia" w:eastAsiaTheme="minorEastAsia" w:hAnsiTheme="minorEastAsia"/>
      <w:kern w:val="2"/>
      <w:sz w:val="22"/>
      <w:szCs w:val="24"/>
    </w:rPr>
  </w:style>
  <w:style w:type="paragraph" w:styleId="ab">
    <w:name w:val="Closing"/>
    <w:basedOn w:val="a"/>
    <w:link w:val="ac"/>
    <w:rsid w:val="00BB70F8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c">
    <w:name w:val="結語 (文字)"/>
    <w:basedOn w:val="a0"/>
    <w:link w:val="ab"/>
    <w:rsid w:val="00BB70F8"/>
    <w:rPr>
      <w:rFonts w:asciiTheme="minorEastAsia" w:eastAsiaTheme="minorEastAsia" w:hAnsiTheme="minorEastAsia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AB8E1-1266-4C89-AB45-8FDD9DE2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早島町景観条例</vt:lpstr>
      <vt:lpstr>早島町景観条例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早島町景観条例</dc:title>
  <dc:creator>S-FUKAI</dc:creator>
  <cp:lastModifiedBy>友景　あゆみ</cp:lastModifiedBy>
  <cp:revision>9</cp:revision>
  <cp:lastPrinted>2013-05-07T23:47:00Z</cp:lastPrinted>
  <dcterms:created xsi:type="dcterms:W3CDTF">2013-05-01T13:17:00Z</dcterms:created>
  <dcterms:modified xsi:type="dcterms:W3CDTF">2021-03-25T06:56:00Z</dcterms:modified>
</cp:coreProperties>
</file>