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58" w:rsidRDefault="007C2758" w:rsidP="007C2758">
      <w:pPr>
        <w:jc w:val="left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>（第２号様式ー２）</w:t>
      </w:r>
    </w:p>
    <w:p w:rsidR="00C87A95" w:rsidRPr="00E86502" w:rsidRDefault="00DF5069" w:rsidP="007C2758">
      <w:pPr>
        <w:ind w:firstLineChars="2200" w:firstLine="4620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C440C7" w:rsidRPr="00E86502">
        <w:rPr>
          <w:rFonts w:ascii="HGPｺﾞｼｯｸM" w:eastAsia="HGPｺﾞｼｯｸM" w:hAnsi="ＭＳ Ｐゴシック" w:hint="eastAsia"/>
          <w:szCs w:val="21"/>
        </w:rPr>
        <w:t xml:space="preserve">　住　　　所</w:t>
      </w:r>
    </w:p>
    <w:p w:rsidR="00DF5069" w:rsidRPr="00E86502" w:rsidRDefault="00C440C7">
      <w:pPr>
        <w:rPr>
          <w:rFonts w:ascii="HGPｺﾞｼｯｸM" w:eastAsia="HGPｺﾞｼｯｸM" w:hAnsi="ＭＳ Ｐゴシック"/>
          <w:szCs w:val="21"/>
        </w:rPr>
      </w:pPr>
      <w:r w:rsidRPr="00E86502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　　　　　</w:t>
      </w:r>
      <w:r w:rsidR="00DF506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="007C2758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="00DF5069">
        <w:rPr>
          <w:rFonts w:ascii="HGPｺﾞｼｯｸM" w:eastAsia="HGPｺﾞｼｯｸM" w:hAnsi="ＭＳ Ｐゴシック" w:hint="eastAsia"/>
          <w:szCs w:val="21"/>
        </w:rPr>
        <w:t xml:space="preserve">　</w:t>
      </w:r>
      <w:r w:rsidRPr="00E86502">
        <w:rPr>
          <w:rFonts w:ascii="HGPｺﾞｼｯｸM" w:eastAsia="HGPｺﾞｼｯｸM" w:hAnsi="ＭＳ Ｐゴシック" w:hint="eastAsia"/>
          <w:szCs w:val="21"/>
        </w:rPr>
        <w:t>事業者名</w:t>
      </w:r>
    </w:p>
    <w:p w:rsidR="00C440C7" w:rsidRPr="00BC3A5F" w:rsidRDefault="00C440C7" w:rsidP="00C440C7">
      <w:pPr>
        <w:jc w:val="center"/>
        <w:rPr>
          <w:rFonts w:ascii="HGPｺﾞｼｯｸM" w:eastAsia="HGPｺﾞｼｯｸM" w:hAnsi="ＭＳ Ｐゴシック"/>
          <w:b/>
          <w:sz w:val="28"/>
          <w:szCs w:val="28"/>
        </w:rPr>
      </w:pPr>
      <w:r w:rsidRPr="00BC3A5F">
        <w:rPr>
          <w:rFonts w:ascii="HGPｺﾞｼｯｸM" w:eastAsia="HGPｺﾞｼｯｸM" w:hAnsi="ＭＳ Ｐゴシック" w:hint="eastAsia"/>
          <w:b/>
          <w:sz w:val="28"/>
          <w:szCs w:val="28"/>
        </w:rPr>
        <w:t>改善設備等に係るＣＯ</w:t>
      </w:r>
      <w:r w:rsidRPr="00BC3A5F">
        <w:rPr>
          <w:rFonts w:ascii="ＭＳ 明朝" w:eastAsia="ＭＳ 明朝" w:hAnsi="ＭＳ 明朝" w:cs="ＭＳ 明朝" w:hint="eastAsia"/>
          <w:b/>
          <w:sz w:val="28"/>
          <w:szCs w:val="28"/>
        </w:rPr>
        <w:t>₂</w:t>
      </w:r>
      <w:r w:rsidRPr="00BC3A5F">
        <w:rPr>
          <w:rFonts w:ascii="HGPｺﾞｼｯｸM" w:eastAsia="HGPｺﾞｼｯｸM" w:hAnsi="ＭＳ Ｐゴシック" w:hint="eastAsia"/>
          <w:b/>
          <w:sz w:val="28"/>
          <w:szCs w:val="28"/>
        </w:rPr>
        <w:t>削減計画書</w:t>
      </w:r>
    </w:p>
    <w:p w:rsidR="00C440C7" w:rsidRPr="00E86502" w:rsidRDefault="00C440C7" w:rsidP="00C440C7">
      <w:pPr>
        <w:jc w:val="left"/>
        <w:rPr>
          <w:rFonts w:ascii="HGPｺﾞｼｯｸM" w:eastAsia="HGPｺﾞｼｯｸM" w:hAnsi="ＭＳ Ｐゴシック"/>
          <w:szCs w:val="21"/>
        </w:rPr>
      </w:pPr>
      <w:r w:rsidRPr="00E86502">
        <w:rPr>
          <w:rFonts w:ascii="HGPｺﾞｼｯｸM" w:eastAsia="HGPｺﾞｼｯｸM" w:hAnsi="ＭＳ Ｐゴシック" w:hint="eastAsia"/>
          <w:szCs w:val="21"/>
        </w:rPr>
        <w:t>１　改善設備等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4961"/>
        <w:gridCol w:w="2126"/>
        <w:gridCol w:w="1560"/>
      </w:tblGrid>
      <w:tr w:rsidR="00C440C7" w:rsidRPr="00E86502" w:rsidTr="00C316D5">
        <w:trPr>
          <w:trHeight w:val="252"/>
        </w:trPr>
        <w:tc>
          <w:tcPr>
            <w:tcW w:w="710" w:type="dxa"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</w:tcPr>
          <w:p w:rsidR="00C440C7" w:rsidRPr="00E86502" w:rsidRDefault="00C440C7" w:rsidP="00DE60DC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規模（数量、出力等）</w:t>
            </w:r>
          </w:p>
        </w:tc>
        <w:tc>
          <w:tcPr>
            <w:tcW w:w="1560" w:type="dxa"/>
          </w:tcPr>
          <w:p w:rsidR="00C440C7" w:rsidRPr="00E86502" w:rsidRDefault="00C440C7" w:rsidP="00DE60DC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備考</w:t>
            </w:r>
          </w:p>
        </w:tc>
      </w:tr>
      <w:tr w:rsidR="00C440C7" w:rsidRPr="00E86502" w:rsidTr="00C316D5">
        <w:trPr>
          <w:trHeight w:val="373"/>
        </w:trPr>
        <w:tc>
          <w:tcPr>
            <w:tcW w:w="710" w:type="dxa"/>
            <w:vMerge w:val="restart"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施設</w:t>
            </w: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09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399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33"/>
        </w:trPr>
        <w:tc>
          <w:tcPr>
            <w:tcW w:w="710" w:type="dxa"/>
            <w:vMerge w:val="restart"/>
          </w:tcPr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  <w:p w:rsidR="00C440C7" w:rsidRPr="00E86502" w:rsidRDefault="00C440C7" w:rsidP="00C440C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E8650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設備</w:t>
            </w: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11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03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23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15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C440C7" w:rsidRPr="00E86502" w:rsidTr="00C316D5">
        <w:trPr>
          <w:trHeight w:val="407"/>
        </w:trPr>
        <w:tc>
          <w:tcPr>
            <w:tcW w:w="710" w:type="dxa"/>
            <w:vMerge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0C7" w:rsidRPr="00E86502" w:rsidRDefault="00C440C7" w:rsidP="00C440C7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</w:tbl>
    <w:p w:rsidR="00DE60DC" w:rsidRPr="00E86502" w:rsidRDefault="00DE60DC" w:rsidP="00C440C7">
      <w:pPr>
        <w:jc w:val="left"/>
        <w:rPr>
          <w:rFonts w:ascii="HGPｺﾞｼｯｸM" w:eastAsia="HGPｺﾞｼｯｸM" w:hAnsi="ＭＳ Ｐゴシック"/>
          <w:szCs w:val="21"/>
        </w:rPr>
      </w:pPr>
      <w:bookmarkStart w:id="0" w:name="_GoBack"/>
      <w:bookmarkEnd w:id="0"/>
      <w:r w:rsidRPr="00E86502">
        <w:rPr>
          <w:rFonts w:ascii="HGPｺﾞｼｯｸM" w:eastAsia="HGPｺﾞｼｯｸM" w:hAnsi="ＭＳ Ｐゴシック" w:hint="eastAsia"/>
          <w:szCs w:val="21"/>
        </w:rPr>
        <w:t>２　改善設備全体でのＣＯ</w:t>
      </w:r>
      <w:r w:rsidRPr="00E86502">
        <w:rPr>
          <w:rFonts w:ascii="ＭＳ 明朝" w:eastAsia="ＭＳ 明朝" w:hAnsi="ＭＳ 明朝" w:cs="ＭＳ 明朝" w:hint="eastAsia"/>
          <w:szCs w:val="21"/>
        </w:rPr>
        <w:t>₂</w:t>
      </w:r>
      <w:r w:rsidRPr="00E86502">
        <w:rPr>
          <w:rFonts w:ascii="HGPｺﾞｼｯｸM" w:eastAsia="HGPｺﾞｼｯｸM" w:hAnsi="ＭＳ Ｐゴシック" w:hint="eastAsia"/>
          <w:szCs w:val="21"/>
        </w:rPr>
        <w:t>削減量等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1559"/>
        <w:gridCol w:w="1701"/>
        <w:gridCol w:w="1560"/>
      </w:tblGrid>
      <w:tr w:rsidR="00DE60DC" w:rsidRPr="00E86502" w:rsidTr="00DF5069">
        <w:tc>
          <w:tcPr>
            <w:tcW w:w="1135" w:type="dxa"/>
            <w:vMerge w:val="restart"/>
          </w:tcPr>
          <w:p w:rsidR="00E86502" w:rsidRPr="00DF5069" w:rsidRDefault="00E865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  <w:p w:rsidR="00DE60DC" w:rsidRPr="00DF5069" w:rsidRDefault="00263402" w:rsidP="00E8650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燃料種類</w:t>
            </w:r>
          </w:p>
        </w:tc>
        <w:tc>
          <w:tcPr>
            <w:tcW w:w="1701" w:type="dxa"/>
            <w:vMerge w:val="restart"/>
          </w:tcPr>
          <w:p w:rsidR="00E86502" w:rsidRPr="00DF5069" w:rsidRDefault="00E86502" w:rsidP="00263402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  <w:p w:rsidR="00DE60DC" w:rsidRPr="00DF5069" w:rsidRDefault="00263402" w:rsidP="00263402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ＣＯ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₂</w:t>
            </w: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排出計数（Ａ）</w:t>
            </w:r>
          </w:p>
        </w:tc>
        <w:tc>
          <w:tcPr>
            <w:tcW w:w="3260" w:type="dxa"/>
            <w:gridSpan w:val="2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従来設備のＣＯ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排出量</w:t>
            </w:r>
          </w:p>
        </w:tc>
        <w:tc>
          <w:tcPr>
            <w:tcW w:w="3261" w:type="dxa"/>
            <w:gridSpan w:val="2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設備改善後のＣＯ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排出量</w:t>
            </w:r>
          </w:p>
        </w:tc>
      </w:tr>
      <w:tr w:rsidR="00DE60DC" w:rsidRPr="00E86502" w:rsidTr="00DF5069">
        <w:tc>
          <w:tcPr>
            <w:tcW w:w="1135" w:type="dxa"/>
            <w:vMerge/>
          </w:tcPr>
          <w:p w:rsidR="00DE60DC" w:rsidRPr="00DF5069" w:rsidRDefault="00DE60DC" w:rsidP="00C440C7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  <w:vMerge/>
          </w:tcPr>
          <w:p w:rsidR="00DE60DC" w:rsidRPr="00DF5069" w:rsidRDefault="00DE60DC" w:rsidP="00263402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消費量（Ｂ）</w:t>
            </w:r>
          </w:p>
        </w:tc>
        <w:tc>
          <w:tcPr>
            <w:tcW w:w="1559" w:type="dxa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排出量（Ｃ＝Ａ×Ｂ）ｔ－ＣＯ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</w:p>
        </w:tc>
        <w:tc>
          <w:tcPr>
            <w:tcW w:w="1701" w:type="dxa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消費量（Ｄ）</w:t>
            </w:r>
          </w:p>
        </w:tc>
        <w:tc>
          <w:tcPr>
            <w:tcW w:w="1560" w:type="dxa"/>
          </w:tcPr>
          <w:p w:rsidR="00DE60DC" w:rsidRPr="00E86502" w:rsidRDefault="00263402" w:rsidP="0026340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排出量（Ｅ＝Ａ×Ｄ）ｔ－ＣＯ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</w:p>
        </w:tc>
      </w:tr>
      <w:tr w:rsidR="002F5863" w:rsidRPr="00E86502" w:rsidTr="00C316D5">
        <w:trPr>
          <w:trHeight w:val="369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購入電力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0.555ｔ-CO</w:t>
            </w:r>
            <w:r w:rsidRPr="00DF506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₂/千kＷh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千kＷh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千kＷh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17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都市ガス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2.080ｔ-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CO₂/千ⅿ³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千ⅿ³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千ⅿ³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23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灯油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2.489ｔ-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CO₂/kl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02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軽油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2.619ｔ-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CO₂/kl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21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Ａ重油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2.710ｔ-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CO₂/kl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13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Ｃ重油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2.982ｔ-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CO₂/kl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19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ＬＰＧ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3.000ｔ-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CO₂/t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25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ＬＮＧ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2.698ｔ-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CO₂/t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03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石炭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2.409ｔ-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CO₂/t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ｔ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09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ガソリン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F506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2.322ｔ-</w:t>
            </w:r>
            <w:r w:rsidRPr="00DF506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CO₂/kl</w:t>
            </w: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kl</w:t>
            </w: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C316D5">
        <w:trPr>
          <w:trHeight w:val="429"/>
        </w:trPr>
        <w:tc>
          <w:tcPr>
            <w:tcW w:w="1135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DF5069">
              <w:rPr>
                <w:rFonts w:ascii="HGPｺﾞｼｯｸM" w:eastAsia="HGPｺﾞｼｯｸM" w:hAnsi="ＭＳ Ｐゴシック" w:hint="eastAsia"/>
                <w:szCs w:val="21"/>
              </w:rPr>
              <w:t>その他</w:t>
            </w:r>
          </w:p>
        </w:tc>
        <w:tc>
          <w:tcPr>
            <w:tcW w:w="1701" w:type="dxa"/>
          </w:tcPr>
          <w:p w:rsidR="002F5863" w:rsidRPr="00DF5069" w:rsidRDefault="002F5863" w:rsidP="002F5863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701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0" w:type="dxa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2F5863" w:rsidRPr="00E86502" w:rsidTr="00DF5069">
        <w:trPr>
          <w:trHeight w:val="572"/>
        </w:trPr>
        <w:tc>
          <w:tcPr>
            <w:tcW w:w="2836" w:type="dxa"/>
            <w:gridSpan w:val="2"/>
          </w:tcPr>
          <w:p w:rsidR="002F5863" w:rsidRPr="00E86502" w:rsidRDefault="002F5863" w:rsidP="002F5863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排出量（合計）</w:t>
            </w:r>
          </w:p>
        </w:tc>
        <w:tc>
          <w:tcPr>
            <w:tcW w:w="3260" w:type="dxa"/>
            <w:gridSpan w:val="2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①　　　　　　　　　　　　　 ｔ-ＣＯ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</w:p>
        </w:tc>
        <w:tc>
          <w:tcPr>
            <w:tcW w:w="3261" w:type="dxa"/>
            <w:gridSpan w:val="2"/>
          </w:tcPr>
          <w:p w:rsidR="002F5863" w:rsidRPr="002F5863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②　　　　　　　　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ｔ-ＣＯ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</w:p>
        </w:tc>
      </w:tr>
      <w:tr w:rsidR="002F5863" w:rsidRPr="00E86502" w:rsidTr="00DF5069">
        <w:trPr>
          <w:trHeight w:val="566"/>
        </w:trPr>
        <w:tc>
          <w:tcPr>
            <w:tcW w:w="2836" w:type="dxa"/>
            <w:gridSpan w:val="2"/>
          </w:tcPr>
          <w:p w:rsidR="002F5863" w:rsidRPr="00E86502" w:rsidRDefault="00DF5069" w:rsidP="002F5863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1719080</wp:posOffset>
                      </wp:positionH>
                      <wp:positionV relativeFrom="paragraph">
                        <wp:posOffset>355168</wp:posOffset>
                      </wp:positionV>
                      <wp:extent cx="2159162" cy="340468"/>
                      <wp:effectExtent l="0" t="0" r="31750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162" cy="340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699E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5pt,27.95pt" to="305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M" w:eastAsia="HGPｺﾞｼｯｸM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1728808</wp:posOffset>
                      </wp:positionH>
                      <wp:positionV relativeFrom="paragraph">
                        <wp:posOffset>-4757</wp:posOffset>
                      </wp:positionV>
                      <wp:extent cx="2149434" cy="379379"/>
                      <wp:effectExtent l="0" t="0" r="22860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34" cy="3793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51F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-.35pt" to="305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F5863" w:rsidRPr="00E86502">
              <w:rPr>
                <w:rFonts w:ascii="HGPｺﾞｼｯｸM" w:eastAsia="HGPｺﾞｼｯｸM" w:hAnsi="ＭＳ Ｐゴシック" w:hint="eastAsia"/>
                <w:szCs w:val="21"/>
              </w:rPr>
              <w:t>ＣＯ</w:t>
            </w:r>
            <w:r w:rsidR="002F5863"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  <w:r w:rsidR="002F5863" w:rsidRPr="00E86502">
              <w:rPr>
                <w:rFonts w:ascii="HGPｺﾞｼｯｸM" w:eastAsia="HGPｺﾞｼｯｸM" w:hAnsi="ＭＳ Ｐゴシック" w:hint="eastAsia"/>
                <w:szCs w:val="21"/>
              </w:rPr>
              <w:t>削減量</w:t>
            </w:r>
          </w:p>
        </w:tc>
        <w:tc>
          <w:tcPr>
            <w:tcW w:w="3260" w:type="dxa"/>
            <w:gridSpan w:val="2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3261" w:type="dxa"/>
            <w:gridSpan w:val="2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①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－②　　　　　　　 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ｔ-ＣＯ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</w:p>
        </w:tc>
      </w:tr>
      <w:tr w:rsidR="002F5863" w:rsidRPr="00E86502" w:rsidTr="00DF5069">
        <w:trPr>
          <w:trHeight w:val="541"/>
        </w:trPr>
        <w:tc>
          <w:tcPr>
            <w:tcW w:w="2836" w:type="dxa"/>
            <w:gridSpan w:val="2"/>
          </w:tcPr>
          <w:p w:rsidR="002F5863" w:rsidRPr="00E86502" w:rsidRDefault="002F5863" w:rsidP="002F5863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ＣＯ</w:t>
            </w:r>
            <w:r w:rsidRPr="00E86502">
              <w:rPr>
                <w:rFonts w:ascii="ＭＳ 明朝" w:eastAsia="ＭＳ 明朝" w:hAnsi="ＭＳ 明朝" w:cs="ＭＳ 明朝" w:hint="eastAsia"/>
                <w:szCs w:val="21"/>
              </w:rPr>
              <w:t>₂</w:t>
            </w:r>
            <w:r w:rsidRPr="00E86502">
              <w:rPr>
                <w:rFonts w:ascii="HGPｺﾞｼｯｸM" w:eastAsia="HGPｺﾞｼｯｸM" w:hAnsi="ＭＳ Ｐゴシック" w:hint="eastAsia"/>
                <w:szCs w:val="21"/>
              </w:rPr>
              <w:t>削減率（％）</w:t>
            </w:r>
          </w:p>
        </w:tc>
        <w:tc>
          <w:tcPr>
            <w:tcW w:w="3260" w:type="dxa"/>
            <w:gridSpan w:val="2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261" w:type="dxa"/>
            <w:gridSpan w:val="2"/>
          </w:tcPr>
          <w:p w:rsidR="002F5863" w:rsidRPr="00E86502" w:rsidRDefault="002F5863" w:rsidP="002F5863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（①-②）／①　　　　　　　　　 　％</w:t>
            </w:r>
          </w:p>
        </w:tc>
      </w:tr>
    </w:tbl>
    <w:p w:rsidR="00DE60DC" w:rsidRPr="00DF5069" w:rsidRDefault="002F5863" w:rsidP="00C440C7">
      <w:pPr>
        <w:jc w:val="left"/>
        <w:rPr>
          <w:rFonts w:ascii="HGPｺﾞｼｯｸM" w:eastAsia="HGPｺﾞｼｯｸM" w:hAnsi="ＭＳ Ｐゴシック"/>
          <w:szCs w:val="21"/>
        </w:rPr>
      </w:pPr>
      <w:r w:rsidRPr="00DF5069">
        <w:rPr>
          <w:rFonts w:ascii="HGPｺﾞｼｯｸM" w:eastAsia="HGPｺﾞｼｯｸM" w:hAnsi="ＭＳ Ｐゴシック" w:hint="eastAsia"/>
          <w:szCs w:val="21"/>
        </w:rPr>
        <w:t>添付書類：原則として、燃料使用量の明細、メーカー性能保証書等</w:t>
      </w:r>
    </w:p>
    <w:sectPr w:rsidR="00DE60DC" w:rsidRPr="00DF5069" w:rsidSect="00DF50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A"/>
    <w:rsid w:val="002362E1"/>
    <w:rsid w:val="00263402"/>
    <w:rsid w:val="002F5863"/>
    <w:rsid w:val="0079293A"/>
    <w:rsid w:val="007C2758"/>
    <w:rsid w:val="00985226"/>
    <w:rsid w:val="00BC3A5F"/>
    <w:rsid w:val="00C316D5"/>
    <w:rsid w:val="00C440C7"/>
    <w:rsid w:val="00C87A95"/>
    <w:rsid w:val="00CF5CB4"/>
    <w:rsid w:val="00DE60DC"/>
    <w:rsid w:val="00DF5069"/>
    <w:rsid w:val="00E63C7E"/>
    <w:rsid w:val="00E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C8F92-89D7-461B-9640-38AC66D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4227-0FBC-47EE-8A63-2C3421D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孝子</dc:creator>
  <cp:keywords/>
  <dc:description/>
  <cp:lastModifiedBy>山田　真伍</cp:lastModifiedBy>
  <cp:revision>7</cp:revision>
  <cp:lastPrinted>2022-03-14T01:26:00Z</cp:lastPrinted>
  <dcterms:created xsi:type="dcterms:W3CDTF">2022-03-06T23:16:00Z</dcterms:created>
  <dcterms:modified xsi:type="dcterms:W3CDTF">2023-03-12T23:57:00Z</dcterms:modified>
</cp:coreProperties>
</file>