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C2" w:rsidRPr="00D1005E" w:rsidRDefault="003D72FE" w:rsidP="00AC3E05">
      <w:pPr>
        <w:pStyle w:val="a9"/>
        <w:rPr>
          <w:rFonts w:asciiTheme="minorEastAsia" w:eastAsiaTheme="minorEastAsia" w:hAnsiTheme="minorEastAsia"/>
        </w:rPr>
      </w:pPr>
      <w:r w:rsidRPr="00D1005E">
        <w:rPr>
          <w:rFonts w:asciiTheme="minorEastAsia" w:eastAsiaTheme="minorEastAsia" w:hAnsiTheme="minorEastAsia" w:hint="eastAsia"/>
        </w:rPr>
        <w:t>排泄予測支援機器</w:t>
      </w:r>
      <w:r w:rsidR="00C837C2" w:rsidRPr="00D1005E">
        <w:rPr>
          <w:rFonts w:asciiTheme="minorEastAsia" w:eastAsiaTheme="minorEastAsia" w:hAnsiTheme="minorEastAsia" w:hint="eastAsia"/>
        </w:rPr>
        <w:t>の購入に係る取扱いと留意事項について</w:t>
      </w:r>
    </w:p>
    <w:p w:rsidR="00151F46" w:rsidRPr="00D1005E" w:rsidRDefault="00151F46" w:rsidP="00AC3E05">
      <w:pPr>
        <w:pStyle w:val="a9"/>
        <w:jc w:val="both"/>
        <w:rPr>
          <w:rFonts w:asciiTheme="minorEastAsia" w:eastAsiaTheme="minorEastAsia" w:hAnsiTheme="minorEastAsia" w:hint="eastAsia"/>
        </w:rPr>
      </w:pPr>
    </w:p>
    <w:p w:rsidR="00C837C2" w:rsidRPr="00D1005E" w:rsidRDefault="00C837C2" w:rsidP="00C837C2">
      <w:pPr>
        <w:pStyle w:val="ae"/>
        <w:numPr>
          <w:ilvl w:val="0"/>
          <w:numId w:val="10"/>
        </w:numPr>
        <w:ind w:leftChars="0"/>
        <w:rPr>
          <w:rFonts w:hAnsiTheme="minorEastAsia"/>
        </w:rPr>
      </w:pPr>
      <w:r w:rsidRPr="00D1005E">
        <w:rPr>
          <w:rFonts w:hAnsiTheme="minorEastAsia" w:hint="eastAsia"/>
        </w:rPr>
        <w:t>排泄予測支援機器について</w:t>
      </w:r>
    </w:p>
    <w:p w:rsidR="00C837C2" w:rsidRDefault="00F2552C" w:rsidP="00C837C2">
      <w:pPr>
        <w:rPr>
          <w:rFonts w:hAnsiTheme="minorEastAsia"/>
        </w:rPr>
      </w:pPr>
      <w:r w:rsidRPr="00D1005E">
        <w:rPr>
          <w:rFonts w:hAnsiTheme="minorEastAsia" w:hint="eastAsia"/>
        </w:rPr>
        <w:t xml:space="preserve">　</w:t>
      </w:r>
      <w:r w:rsidR="00EE49D7" w:rsidRPr="00D1005E">
        <w:rPr>
          <w:rFonts w:hAnsiTheme="minorEastAsia" w:hint="eastAsia"/>
        </w:rPr>
        <w:t>利用者が</w:t>
      </w:r>
      <w:r w:rsidRPr="00D1005E">
        <w:rPr>
          <w:rFonts w:hAnsiTheme="minorEastAsia" w:hint="eastAsia"/>
        </w:rPr>
        <w:t>センサーを装着することで、利用者の膀胱内の状態を感知し、尿量を推定する機械です。一定の量に達したと推定された際に</w:t>
      </w:r>
      <w:r w:rsidR="00E623D1" w:rsidRPr="00D1005E">
        <w:rPr>
          <w:rFonts w:hAnsiTheme="minorEastAsia" w:hint="eastAsia"/>
        </w:rPr>
        <w:t>、排尿の機会を利用者や家族</w:t>
      </w:r>
      <w:r w:rsidR="00EE49D7" w:rsidRPr="00D1005E">
        <w:rPr>
          <w:rFonts w:hAnsiTheme="minorEastAsia" w:hint="eastAsia"/>
        </w:rPr>
        <w:t>等</w:t>
      </w:r>
      <w:r w:rsidR="00E623D1" w:rsidRPr="00D1005E">
        <w:rPr>
          <w:rFonts w:hAnsiTheme="minorEastAsia" w:hint="eastAsia"/>
        </w:rPr>
        <w:t>に自動で通知します。</w:t>
      </w:r>
    </w:p>
    <w:p w:rsidR="00AF7A44" w:rsidRPr="00D1005E" w:rsidRDefault="00AF7A44" w:rsidP="00C837C2">
      <w:pPr>
        <w:rPr>
          <w:rFonts w:hAnsiTheme="minorEastAsia"/>
        </w:rPr>
      </w:pPr>
    </w:p>
    <w:p w:rsidR="00151F46" w:rsidRPr="00D1005E" w:rsidRDefault="00151F46" w:rsidP="00E623D1">
      <w:pPr>
        <w:pStyle w:val="ae"/>
        <w:numPr>
          <w:ilvl w:val="0"/>
          <w:numId w:val="10"/>
        </w:numPr>
        <w:ind w:leftChars="0"/>
        <w:rPr>
          <w:rFonts w:hAnsiTheme="minorEastAsia"/>
        </w:rPr>
      </w:pPr>
      <w:r w:rsidRPr="00D1005E">
        <w:rPr>
          <w:rFonts w:hAnsiTheme="minorEastAsia" w:hint="eastAsia"/>
        </w:rPr>
        <w:t>使用が想定される方</w:t>
      </w:r>
    </w:p>
    <w:p w:rsidR="00E623D1" w:rsidRDefault="00151F46" w:rsidP="00AF7A44">
      <w:pPr>
        <w:ind w:firstLineChars="100" w:firstLine="240"/>
        <w:rPr>
          <w:rFonts w:hAnsiTheme="minorEastAsia"/>
        </w:rPr>
      </w:pPr>
      <w:r w:rsidRPr="00D1005E">
        <w:rPr>
          <w:rFonts w:hAnsiTheme="minorEastAsia" w:hint="eastAsia"/>
        </w:rPr>
        <w:t>トイレでの自立した排尿が困難となっている居宅要介護者等であって、排尿の機会の予測が可能</w:t>
      </w:r>
      <w:r w:rsidR="00E623D1" w:rsidRPr="00D1005E">
        <w:rPr>
          <w:rFonts w:hAnsiTheme="minorEastAsia" w:hint="eastAsia"/>
        </w:rPr>
        <w:t>に</w:t>
      </w:r>
      <w:r w:rsidRPr="00D1005E">
        <w:rPr>
          <w:rFonts w:hAnsiTheme="minorEastAsia" w:hint="eastAsia"/>
        </w:rPr>
        <w:t>なることで、失禁を回避し、トイレでの</w:t>
      </w:r>
      <w:r w:rsidR="003C5021" w:rsidRPr="00D1005E">
        <w:rPr>
          <w:rFonts w:hAnsiTheme="minorEastAsia" w:hint="eastAsia"/>
        </w:rPr>
        <w:t>自立した</w:t>
      </w:r>
      <w:r w:rsidRPr="00D1005E">
        <w:rPr>
          <w:rFonts w:hAnsiTheme="minorEastAsia" w:hint="eastAsia"/>
        </w:rPr>
        <w:t>排尿をすることが見込める方。</w:t>
      </w:r>
    </w:p>
    <w:p w:rsidR="00AF7A44" w:rsidRPr="00D1005E" w:rsidRDefault="00AF7A44" w:rsidP="00151F46">
      <w:pPr>
        <w:ind w:left="240" w:hangingChars="100" w:hanging="240"/>
        <w:rPr>
          <w:rFonts w:hAnsiTheme="minorEastAsia"/>
        </w:rPr>
      </w:pPr>
    </w:p>
    <w:p w:rsidR="00151F46" w:rsidRPr="00D1005E" w:rsidRDefault="00E623D1" w:rsidP="00E623D1">
      <w:pPr>
        <w:pStyle w:val="ae"/>
        <w:numPr>
          <w:ilvl w:val="0"/>
          <w:numId w:val="10"/>
        </w:numPr>
        <w:ind w:leftChars="0"/>
        <w:rPr>
          <w:rFonts w:hAnsiTheme="minorEastAsia"/>
        </w:rPr>
      </w:pPr>
      <w:r w:rsidRPr="00D1005E">
        <w:rPr>
          <w:rFonts w:hAnsiTheme="minorEastAsia" w:hint="eastAsia"/>
        </w:rPr>
        <w:t>使用</w:t>
      </w:r>
      <w:r w:rsidR="00151F46" w:rsidRPr="00D1005E">
        <w:rPr>
          <w:rFonts w:hAnsiTheme="minorEastAsia" w:hint="eastAsia"/>
        </w:rPr>
        <w:t>が想定しにくい方</w:t>
      </w:r>
    </w:p>
    <w:p w:rsidR="00AF7A44" w:rsidRPr="00D1005E" w:rsidRDefault="00151F46" w:rsidP="00AF7A44">
      <w:pPr>
        <w:ind w:leftChars="100" w:left="240"/>
        <w:rPr>
          <w:rFonts w:hAnsiTheme="minorEastAsia"/>
        </w:rPr>
      </w:pPr>
      <w:r w:rsidRPr="00D1005E">
        <w:rPr>
          <w:rFonts w:hAnsiTheme="minorEastAsia" w:hint="eastAsia"/>
        </w:rPr>
        <w:t>「要介護認定等基準時間の推計の方法」（平成１２年３月２４日厚生省告示第９１号）別表第一の調査票のうち、調査項目２－５排尿の直近の結果が「１．介助されていない」、「４．全介助」の方。</w:t>
      </w:r>
    </w:p>
    <w:p w:rsidR="003C5021" w:rsidRPr="00D1005E" w:rsidRDefault="003C5021" w:rsidP="00E623D1">
      <w:pPr>
        <w:ind w:leftChars="100" w:left="240"/>
        <w:rPr>
          <w:rFonts w:hAnsiTheme="minorEastAsia"/>
        </w:rPr>
      </w:pPr>
    </w:p>
    <w:p w:rsidR="00151F46" w:rsidRPr="00D1005E" w:rsidRDefault="00151F46" w:rsidP="003C5021">
      <w:pPr>
        <w:pStyle w:val="ae"/>
        <w:numPr>
          <w:ilvl w:val="0"/>
          <w:numId w:val="10"/>
        </w:numPr>
        <w:ind w:leftChars="0"/>
        <w:rPr>
          <w:rFonts w:hAnsiTheme="minorEastAsia"/>
        </w:rPr>
      </w:pPr>
      <w:r w:rsidRPr="00D1005E">
        <w:rPr>
          <w:rFonts w:hAnsiTheme="minorEastAsia" w:cs="ＭＳ 明朝" w:hint="eastAsia"/>
        </w:rPr>
        <w:t>特定福祉用具販売事業者が</w:t>
      </w:r>
      <w:r w:rsidR="003D72FE" w:rsidRPr="00D1005E">
        <w:rPr>
          <w:rFonts w:hAnsiTheme="minorEastAsia" w:cs="ＭＳ 明朝" w:hint="eastAsia"/>
        </w:rPr>
        <w:t>販売</w:t>
      </w:r>
      <w:r w:rsidRPr="00D1005E">
        <w:rPr>
          <w:rFonts w:hAnsiTheme="minorEastAsia" w:cs="ＭＳ 明朝" w:hint="eastAsia"/>
        </w:rPr>
        <w:t>前に確認すべき事項</w:t>
      </w:r>
    </w:p>
    <w:p w:rsidR="003C5021" w:rsidRDefault="003C5021" w:rsidP="003C5021">
      <w:pPr>
        <w:rPr>
          <w:rFonts w:hAnsiTheme="minorEastAsia"/>
        </w:rPr>
      </w:pPr>
      <w:r w:rsidRPr="00D1005E">
        <w:rPr>
          <w:rFonts w:hAnsiTheme="minorEastAsia" w:hint="eastAsia"/>
        </w:rPr>
        <w:t xml:space="preserve">　販売の前に、以下の（１）～（４）について確認をお願いします。</w:t>
      </w:r>
    </w:p>
    <w:p w:rsidR="00AF7A44" w:rsidRPr="00D1005E" w:rsidRDefault="00AF7A44" w:rsidP="003C5021">
      <w:pPr>
        <w:rPr>
          <w:rFonts w:hAnsiTheme="minorEastAsia"/>
        </w:rPr>
      </w:pPr>
    </w:p>
    <w:p w:rsidR="003C5021" w:rsidRPr="00D1005E" w:rsidRDefault="00151F46" w:rsidP="00B04E1C">
      <w:pPr>
        <w:pStyle w:val="ae"/>
        <w:numPr>
          <w:ilvl w:val="0"/>
          <w:numId w:val="11"/>
        </w:numPr>
        <w:ind w:leftChars="0"/>
        <w:rPr>
          <w:rFonts w:hAnsiTheme="minorEastAsia"/>
          <w:b/>
          <w:u w:val="single"/>
        </w:rPr>
      </w:pPr>
      <w:r w:rsidRPr="00D1005E">
        <w:rPr>
          <w:rFonts w:hAnsiTheme="minorEastAsia" w:hint="eastAsia"/>
          <w:b/>
          <w:u w:val="single"/>
        </w:rPr>
        <w:t>利用者が利用の目的を理解して、トイレでの自立した排尿を目指す意思があるか。</w:t>
      </w:r>
    </w:p>
    <w:p w:rsidR="00151F46" w:rsidRDefault="00151F46" w:rsidP="00B04E1C">
      <w:pPr>
        <w:ind w:leftChars="350" w:left="840"/>
        <w:rPr>
          <w:rFonts w:hAnsiTheme="minorEastAsia"/>
        </w:rPr>
      </w:pPr>
      <w:r w:rsidRPr="00D1005E">
        <w:rPr>
          <w:rFonts w:hAnsiTheme="minorEastAsia" w:hint="eastAsia"/>
        </w:rPr>
        <w:t>排泄予測支援機器はトイレでの自立した排泄を促すことを目的としており、</w:t>
      </w:r>
      <w:r w:rsidR="00DB7A88" w:rsidRPr="00D1005E">
        <w:rPr>
          <w:rFonts w:hAnsiTheme="minorEastAsia" w:hint="eastAsia"/>
        </w:rPr>
        <w:t>失禁をなくすものではないことを利用者が理解しているか確認してください</w:t>
      </w:r>
      <w:r w:rsidRPr="00D1005E">
        <w:rPr>
          <w:rFonts w:hAnsiTheme="minorEastAsia" w:hint="eastAsia"/>
        </w:rPr>
        <w:t>。</w:t>
      </w:r>
    </w:p>
    <w:p w:rsidR="00AF7A44" w:rsidRPr="00D1005E" w:rsidRDefault="00AF7A44" w:rsidP="00B04E1C">
      <w:pPr>
        <w:ind w:leftChars="350" w:left="840"/>
        <w:rPr>
          <w:rFonts w:hAnsiTheme="minorEastAsia"/>
        </w:rPr>
      </w:pPr>
    </w:p>
    <w:p w:rsidR="00151F46" w:rsidRPr="00D1005E" w:rsidRDefault="00151F46" w:rsidP="00B04E1C">
      <w:pPr>
        <w:pStyle w:val="ae"/>
        <w:numPr>
          <w:ilvl w:val="0"/>
          <w:numId w:val="11"/>
        </w:numPr>
        <w:ind w:leftChars="0"/>
        <w:rPr>
          <w:rFonts w:hAnsiTheme="minorEastAsia"/>
          <w:b/>
          <w:u w:val="single"/>
        </w:rPr>
      </w:pPr>
      <w:r w:rsidRPr="00D1005E">
        <w:rPr>
          <w:rFonts w:hAnsiTheme="minorEastAsia" w:hint="eastAsia"/>
          <w:b/>
          <w:u w:val="single"/>
        </w:rPr>
        <w:t>装着することが可能か。</w:t>
      </w:r>
    </w:p>
    <w:p w:rsidR="00151F46" w:rsidRDefault="00151F46" w:rsidP="00B04E1C">
      <w:pPr>
        <w:ind w:leftChars="350" w:left="840"/>
        <w:rPr>
          <w:rFonts w:hAnsiTheme="minorEastAsia"/>
        </w:rPr>
      </w:pPr>
      <w:r w:rsidRPr="00D1005E">
        <w:rPr>
          <w:rFonts w:hAnsiTheme="minorEastAsia" w:hint="eastAsia"/>
        </w:rPr>
        <w:t>購入の前に、実際に製品を装着し、装着後の状況等の確認を</w:t>
      </w:r>
      <w:r w:rsidR="00DB7A88" w:rsidRPr="00D1005E">
        <w:rPr>
          <w:rFonts w:hAnsiTheme="minorEastAsia" w:hint="eastAsia"/>
        </w:rPr>
        <w:t>してください。確認の結果、継続した使用が困難と思われる場合は試用の中止を助言してください</w:t>
      </w:r>
      <w:r w:rsidRPr="00D1005E">
        <w:rPr>
          <w:rFonts w:hAnsiTheme="minorEastAsia" w:hint="eastAsia"/>
        </w:rPr>
        <w:t>。</w:t>
      </w:r>
    </w:p>
    <w:p w:rsidR="00AF7A44" w:rsidRPr="00D1005E" w:rsidRDefault="00AF7A44" w:rsidP="00B04E1C">
      <w:pPr>
        <w:ind w:leftChars="350" w:left="840"/>
        <w:rPr>
          <w:rFonts w:hAnsiTheme="minorEastAsia"/>
        </w:rPr>
      </w:pPr>
    </w:p>
    <w:p w:rsidR="00DB7A88" w:rsidRPr="00D1005E" w:rsidRDefault="00DB7A88" w:rsidP="00B04E1C">
      <w:pPr>
        <w:pStyle w:val="ae"/>
        <w:numPr>
          <w:ilvl w:val="0"/>
          <w:numId w:val="11"/>
        </w:numPr>
        <w:ind w:leftChars="0"/>
        <w:rPr>
          <w:rFonts w:hAnsiTheme="minorEastAsia"/>
        </w:rPr>
      </w:pPr>
      <w:r w:rsidRPr="00D1005E">
        <w:rPr>
          <w:rFonts w:hAnsiTheme="minorEastAsia" w:hint="eastAsia"/>
          <w:b/>
          <w:u w:val="single"/>
        </w:rPr>
        <w:t>利用者や家族</w:t>
      </w:r>
      <w:r w:rsidR="00EE49D7" w:rsidRPr="00D1005E">
        <w:rPr>
          <w:rFonts w:hAnsiTheme="minorEastAsia" w:hint="eastAsia"/>
          <w:b/>
          <w:u w:val="single"/>
        </w:rPr>
        <w:t>等</w:t>
      </w:r>
      <w:r w:rsidRPr="00D1005E">
        <w:rPr>
          <w:rFonts w:hAnsiTheme="minorEastAsia" w:hint="eastAsia"/>
          <w:b/>
          <w:u w:val="single"/>
        </w:rPr>
        <w:t>が</w:t>
      </w:r>
      <w:r w:rsidR="00151F46" w:rsidRPr="00D1005E">
        <w:rPr>
          <w:rFonts w:hAnsiTheme="minorEastAsia" w:hint="eastAsia"/>
          <w:b/>
          <w:u w:val="single"/>
        </w:rPr>
        <w:t>通知を確認・理解することができるか。</w:t>
      </w:r>
    </w:p>
    <w:p w:rsidR="00DB7A88" w:rsidRDefault="00DB7A88" w:rsidP="00EE49D7">
      <w:pPr>
        <w:ind w:left="840" w:hangingChars="350" w:hanging="840"/>
        <w:rPr>
          <w:rFonts w:hAnsiTheme="minorEastAsia"/>
        </w:rPr>
      </w:pPr>
      <w:r w:rsidRPr="00D1005E">
        <w:rPr>
          <w:rFonts w:hAnsiTheme="minorEastAsia" w:hint="eastAsia"/>
        </w:rPr>
        <w:t xml:space="preserve">　　　 利用者や家族</w:t>
      </w:r>
      <w:r w:rsidR="00EE49D7" w:rsidRPr="00D1005E">
        <w:rPr>
          <w:rFonts w:hAnsiTheme="minorEastAsia" w:hint="eastAsia"/>
        </w:rPr>
        <w:t>等が通知を受信するスマートフォン等の使用に慣れており、通知を確認・理解することができるか、また、使用前の介助状況を確認し、利用者や家族等が主に過ごしている居室等からトイレまでの介助方法や時間等を確認してください。</w:t>
      </w:r>
    </w:p>
    <w:p w:rsidR="00AF7A44" w:rsidRPr="00D1005E" w:rsidRDefault="00AF7A44" w:rsidP="00EE49D7">
      <w:pPr>
        <w:ind w:left="840" w:hangingChars="350" w:hanging="840"/>
        <w:rPr>
          <w:rFonts w:hAnsiTheme="minorEastAsia"/>
        </w:rPr>
      </w:pPr>
    </w:p>
    <w:p w:rsidR="00D0582C" w:rsidRPr="00D1005E" w:rsidRDefault="00D0582C" w:rsidP="00D0582C">
      <w:pPr>
        <w:rPr>
          <w:rFonts w:hAnsiTheme="minorEastAsia"/>
        </w:rPr>
      </w:pPr>
      <w:r w:rsidRPr="00D1005E">
        <w:rPr>
          <w:rFonts w:hAnsiTheme="minorEastAsia" w:hint="eastAsia"/>
        </w:rPr>
        <w:t xml:space="preserve">（４） </w:t>
      </w:r>
      <w:r w:rsidRPr="00D1005E">
        <w:rPr>
          <w:rFonts w:hAnsiTheme="minorEastAsia" w:hint="eastAsia"/>
          <w:b/>
          <w:u w:val="single"/>
        </w:rPr>
        <w:t>「排泄予測支援機器　確認調書」の作成</w:t>
      </w:r>
    </w:p>
    <w:p w:rsidR="00D0582C" w:rsidRDefault="00D0582C" w:rsidP="00C9427C">
      <w:pPr>
        <w:ind w:left="840" w:hangingChars="350" w:hanging="840"/>
        <w:rPr>
          <w:rFonts w:hAnsiTheme="minorEastAsia"/>
        </w:rPr>
      </w:pPr>
      <w:r w:rsidRPr="00D1005E">
        <w:rPr>
          <w:rFonts w:hAnsiTheme="minorEastAsia" w:hint="eastAsia"/>
        </w:rPr>
        <w:t xml:space="preserve">　　　 試用状況等の確認に際して、別添の</w:t>
      </w:r>
      <w:r w:rsidR="002B3352" w:rsidRPr="00D1005E">
        <w:rPr>
          <w:rFonts w:hAnsiTheme="minorEastAsia" w:hint="eastAsia"/>
        </w:rPr>
        <w:t>様式</w:t>
      </w:r>
      <w:r w:rsidR="00832AA6" w:rsidRPr="00D1005E">
        <w:rPr>
          <w:rFonts w:hAnsiTheme="minorEastAsia" w:hint="eastAsia"/>
        </w:rPr>
        <w:t>の</w:t>
      </w:r>
      <w:r w:rsidR="00C9427C" w:rsidRPr="00D1005E">
        <w:rPr>
          <w:rFonts w:hAnsiTheme="minorEastAsia" w:hint="eastAsia"/>
        </w:rPr>
        <w:t>「排泄予測支援機器　確認調書」を作成してください。</w:t>
      </w:r>
    </w:p>
    <w:p w:rsidR="00AF7A44" w:rsidRDefault="00AF7A44" w:rsidP="00C9427C">
      <w:pPr>
        <w:ind w:left="840" w:hangingChars="350" w:hanging="840"/>
        <w:rPr>
          <w:rFonts w:hAnsiTheme="minorEastAsia"/>
        </w:rPr>
      </w:pPr>
    </w:p>
    <w:p w:rsidR="00AF7A44" w:rsidRPr="00D1005E" w:rsidRDefault="00AF7A44" w:rsidP="00C9427C">
      <w:pPr>
        <w:ind w:left="840" w:hangingChars="350" w:hanging="840"/>
        <w:rPr>
          <w:rFonts w:hAnsiTheme="minorEastAsia"/>
        </w:rPr>
      </w:pPr>
    </w:p>
    <w:p w:rsidR="00DB7A88" w:rsidRPr="00D1005E" w:rsidRDefault="00D0582C" w:rsidP="00D0582C">
      <w:pPr>
        <w:rPr>
          <w:rFonts w:hAnsiTheme="minorEastAsia"/>
          <w:b/>
          <w:u w:val="single"/>
        </w:rPr>
      </w:pPr>
      <w:r w:rsidRPr="00D1005E">
        <w:rPr>
          <w:rFonts w:hAnsiTheme="minorEastAsia" w:hint="eastAsia"/>
        </w:rPr>
        <w:lastRenderedPageBreak/>
        <w:t xml:space="preserve">（５） </w:t>
      </w:r>
      <w:r w:rsidR="00EE49D7" w:rsidRPr="00D1005E">
        <w:rPr>
          <w:rFonts w:hAnsiTheme="minorEastAsia" w:hint="eastAsia"/>
          <w:b/>
          <w:u w:val="single"/>
        </w:rPr>
        <w:t>利用者の膀胱機能に</w:t>
      </w:r>
      <w:r w:rsidR="004A504C" w:rsidRPr="00D1005E">
        <w:rPr>
          <w:rFonts w:hAnsiTheme="minorEastAsia" w:hint="eastAsia"/>
          <w:b/>
          <w:u w:val="single"/>
        </w:rPr>
        <w:t>関する</w:t>
      </w:r>
      <w:r w:rsidR="00EE49D7" w:rsidRPr="00D1005E">
        <w:rPr>
          <w:rFonts w:hAnsiTheme="minorEastAsia" w:hint="eastAsia"/>
          <w:b/>
          <w:u w:val="single"/>
        </w:rPr>
        <w:t>医学的な所見</w:t>
      </w:r>
    </w:p>
    <w:p w:rsidR="00DB7A88" w:rsidRPr="00D1005E" w:rsidRDefault="00EE49D7" w:rsidP="00287EDC">
      <w:pPr>
        <w:ind w:leftChars="350" w:left="840"/>
        <w:rPr>
          <w:rFonts w:hAnsiTheme="minorEastAsia"/>
        </w:rPr>
      </w:pPr>
      <w:r w:rsidRPr="00D1005E">
        <w:rPr>
          <w:rFonts w:hAnsiTheme="minorEastAsia" w:hint="eastAsia"/>
        </w:rPr>
        <w:t>以下のいずれかの方法で、利用者の膀胱機能を確認してください。</w:t>
      </w:r>
      <w:r w:rsidR="00287EDC" w:rsidRPr="00D1005E">
        <w:rPr>
          <w:rFonts w:hAnsiTheme="minorEastAsia" w:hint="eastAsia"/>
        </w:rPr>
        <w:t>（支給申請の際に、添付書類として</w:t>
      </w:r>
      <w:r w:rsidR="003D72FE" w:rsidRPr="00D1005E">
        <w:rPr>
          <w:rFonts w:hAnsiTheme="minorEastAsia" w:hint="eastAsia"/>
        </w:rPr>
        <w:t>提出して</w:t>
      </w:r>
      <w:r w:rsidR="00345B61">
        <w:rPr>
          <w:rFonts w:hAnsiTheme="minorEastAsia" w:hint="eastAsia"/>
        </w:rPr>
        <w:t>ください</w:t>
      </w:r>
      <w:r w:rsidR="00287EDC" w:rsidRPr="00D1005E">
        <w:rPr>
          <w:rFonts w:hAnsiTheme="minorEastAsia" w:hint="eastAsia"/>
        </w:rPr>
        <w:t>）</w:t>
      </w:r>
    </w:p>
    <w:p w:rsidR="00EE49D7" w:rsidRPr="00D1005E" w:rsidRDefault="00116CE9" w:rsidP="00EE49D7">
      <w:pPr>
        <w:pStyle w:val="ae"/>
        <w:numPr>
          <w:ilvl w:val="0"/>
          <w:numId w:val="12"/>
        </w:numPr>
        <w:ind w:leftChars="0"/>
        <w:rPr>
          <w:rFonts w:hAnsiTheme="minorEastAsia"/>
        </w:rPr>
      </w:pPr>
      <w:r w:rsidRPr="00D1005E">
        <w:rPr>
          <w:rFonts w:hAnsiTheme="minorEastAsia" w:hint="eastAsia"/>
        </w:rPr>
        <w:t>介護認定審査における主治医の意見書</w:t>
      </w:r>
    </w:p>
    <w:p w:rsidR="00116CE9" w:rsidRPr="00D1005E" w:rsidRDefault="00116CE9" w:rsidP="00EE49D7">
      <w:pPr>
        <w:pStyle w:val="ae"/>
        <w:numPr>
          <w:ilvl w:val="0"/>
          <w:numId w:val="12"/>
        </w:numPr>
        <w:ind w:leftChars="0"/>
        <w:rPr>
          <w:rFonts w:hAnsiTheme="minorEastAsia"/>
        </w:rPr>
      </w:pPr>
      <w:r w:rsidRPr="00D1005E">
        <w:rPr>
          <w:rFonts w:hAnsiTheme="minorEastAsia" w:hint="eastAsia"/>
        </w:rPr>
        <w:t>サービス担当者会議等における医師の所見</w:t>
      </w:r>
    </w:p>
    <w:p w:rsidR="00116CE9" w:rsidRPr="00D1005E" w:rsidRDefault="00116CE9" w:rsidP="00EE49D7">
      <w:pPr>
        <w:pStyle w:val="ae"/>
        <w:numPr>
          <w:ilvl w:val="0"/>
          <w:numId w:val="12"/>
        </w:numPr>
        <w:ind w:leftChars="0"/>
        <w:rPr>
          <w:rFonts w:hAnsiTheme="minorEastAsia"/>
        </w:rPr>
      </w:pPr>
      <w:r w:rsidRPr="00D1005E">
        <w:rPr>
          <w:rFonts w:hAnsiTheme="minorEastAsia" w:hint="eastAsia"/>
        </w:rPr>
        <w:t>介護支援専門員等が聴取した居宅サービス計画等に記載する医師の所見</w:t>
      </w:r>
    </w:p>
    <w:p w:rsidR="00116CE9" w:rsidRDefault="00116CE9" w:rsidP="00EE49D7">
      <w:pPr>
        <w:pStyle w:val="ae"/>
        <w:numPr>
          <w:ilvl w:val="0"/>
          <w:numId w:val="12"/>
        </w:numPr>
        <w:ind w:leftChars="0"/>
        <w:rPr>
          <w:rFonts w:hAnsiTheme="minorEastAsia"/>
        </w:rPr>
      </w:pPr>
      <w:r w:rsidRPr="00D1005E">
        <w:rPr>
          <w:rFonts w:hAnsiTheme="minorEastAsia" w:hint="eastAsia"/>
        </w:rPr>
        <w:t>個別に取得した医師の診断書　等</w:t>
      </w:r>
    </w:p>
    <w:p w:rsidR="00AF7A44" w:rsidRPr="00AF7A44" w:rsidRDefault="00AF7A44" w:rsidP="00AF7A44">
      <w:pPr>
        <w:rPr>
          <w:rFonts w:hAnsiTheme="minorEastAsia"/>
        </w:rPr>
      </w:pPr>
    </w:p>
    <w:p w:rsidR="00151F46" w:rsidRPr="00D1005E" w:rsidRDefault="00151F46" w:rsidP="00151F46">
      <w:pPr>
        <w:rPr>
          <w:rFonts w:hAnsiTheme="minorEastAsia"/>
        </w:rPr>
      </w:pPr>
    </w:p>
    <w:p w:rsidR="00151F46" w:rsidRPr="00D1005E" w:rsidRDefault="00151F46" w:rsidP="003D72FE">
      <w:pPr>
        <w:pStyle w:val="ae"/>
        <w:numPr>
          <w:ilvl w:val="0"/>
          <w:numId w:val="10"/>
        </w:numPr>
        <w:ind w:leftChars="0"/>
        <w:rPr>
          <w:rFonts w:hAnsiTheme="minorEastAsia"/>
        </w:rPr>
      </w:pPr>
      <w:r w:rsidRPr="00D1005E">
        <w:rPr>
          <w:rFonts w:hAnsiTheme="minorEastAsia" w:hint="eastAsia"/>
        </w:rPr>
        <w:t>給付申請に必要な書類</w:t>
      </w:r>
    </w:p>
    <w:p w:rsidR="003D72FE" w:rsidRPr="00D1005E" w:rsidRDefault="003D72FE" w:rsidP="003D72FE">
      <w:pPr>
        <w:rPr>
          <w:rFonts w:hAnsiTheme="minorEastAsia"/>
        </w:rPr>
      </w:pPr>
      <w:r w:rsidRPr="00D1005E">
        <w:rPr>
          <w:rFonts w:hAnsiTheme="minorEastAsia" w:hint="eastAsia"/>
        </w:rPr>
        <w:t xml:space="preserve">　本市へ排泄予測支援機器の購入費に係る給付申請をする際には、以下に記載</w:t>
      </w:r>
      <w:r w:rsidR="00287650" w:rsidRPr="00D1005E">
        <w:rPr>
          <w:rFonts w:hAnsiTheme="minorEastAsia" w:hint="eastAsia"/>
        </w:rPr>
        <w:t>する書類の提出をお願いします。</w:t>
      </w:r>
    </w:p>
    <w:p w:rsidR="00287650" w:rsidRPr="00D1005E" w:rsidRDefault="00287650" w:rsidP="00287650">
      <w:pPr>
        <w:pStyle w:val="ae"/>
        <w:numPr>
          <w:ilvl w:val="0"/>
          <w:numId w:val="13"/>
        </w:numPr>
        <w:ind w:leftChars="0"/>
        <w:rPr>
          <w:rFonts w:hAnsiTheme="minorEastAsia"/>
        </w:rPr>
      </w:pPr>
      <w:r w:rsidRPr="00D1005E">
        <w:rPr>
          <w:rFonts w:hAnsiTheme="minorEastAsia" w:hint="eastAsia"/>
        </w:rPr>
        <w:t>介護保険居宅介護（予防）福祉用具購入費支給申請書</w:t>
      </w:r>
    </w:p>
    <w:p w:rsidR="00287650" w:rsidRPr="00D1005E" w:rsidRDefault="00287650" w:rsidP="00287650">
      <w:pPr>
        <w:pStyle w:val="ae"/>
        <w:numPr>
          <w:ilvl w:val="0"/>
          <w:numId w:val="13"/>
        </w:numPr>
        <w:ind w:leftChars="0"/>
        <w:rPr>
          <w:rFonts w:hAnsiTheme="minorEastAsia"/>
        </w:rPr>
      </w:pPr>
      <w:r w:rsidRPr="00D1005E">
        <w:rPr>
          <w:rFonts w:hAnsiTheme="minorEastAsia" w:hint="eastAsia"/>
        </w:rPr>
        <w:t>（本人以外</w:t>
      </w:r>
      <w:r w:rsidR="004A504C" w:rsidRPr="00D1005E">
        <w:rPr>
          <w:rFonts w:hAnsiTheme="minorEastAsia" w:hint="eastAsia"/>
        </w:rPr>
        <w:t>の口座</w:t>
      </w:r>
      <w:r w:rsidR="00E0256C">
        <w:rPr>
          <w:rFonts w:hAnsiTheme="minorEastAsia" w:hint="eastAsia"/>
        </w:rPr>
        <w:t>へ</w:t>
      </w:r>
      <w:r w:rsidR="004A504C" w:rsidRPr="00D1005E">
        <w:rPr>
          <w:rFonts w:hAnsiTheme="minorEastAsia" w:hint="eastAsia"/>
        </w:rPr>
        <w:t>振り込みの場合は）委任状又は受領委任届</w:t>
      </w:r>
    </w:p>
    <w:p w:rsidR="004A504C" w:rsidRPr="00D1005E" w:rsidRDefault="004A504C" w:rsidP="00287650">
      <w:pPr>
        <w:pStyle w:val="ae"/>
        <w:numPr>
          <w:ilvl w:val="0"/>
          <w:numId w:val="13"/>
        </w:numPr>
        <w:ind w:leftChars="0"/>
        <w:rPr>
          <w:rFonts w:hAnsiTheme="minorEastAsia"/>
        </w:rPr>
      </w:pPr>
      <w:r w:rsidRPr="00D1005E">
        <w:rPr>
          <w:rFonts w:hAnsiTheme="minorEastAsia" w:hint="eastAsia"/>
        </w:rPr>
        <w:t>購入製品のカタログ</w:t>
      </w:r>
    </w:p>
    <w:p w:rsidR="004A504C" w:rsidRPr="00D1005E" w:rsidRDefault="004A504C" w:rsidP="00287650">
      <w:pPr>
        <w:pStyle w:val="ae"/>
        <w:numPr>
          <w:ilvl w:val="0"/>
          <w:numId w:val="13"/>
        </w:numPr>
        <w:ind w:leftChars="0"/>
        <w:rPr>
          <w:rFonts w:hAnsiTheme="minorEastAsia"/>
          <w:b/>
          <w:u w:val="single"/>
        </w:rPr>
      </w:pPr>
      <w:r w:rsidRPr="00D1005E">
        <w:rPr>
          <w:rFonts w:hAnsiTheme="minorEastAsia" w:hint="eastAsia"/>
          <w:b/>
          <w:u w:val="single"/>
        </w:rPr>
        <w:t>利用者の膀胱機能に関する医学的な所見が分かる書類</w:t>
      </w:r>
      <w:r w:rsidR="00D852F8">
        <w:rPr>
          <w:rFonts w:hAnsiTheme="minorEastAsia" w:hint="eastAsia"/>
          <w:b/>
          <w:u w:val="single"/>
        </w:rPr>
        <w:t>（前項（５）</w:t>
      </w:r>
      <w:r w:rsidR="000C038D">
        <w:rPr>
          <w:rFonts w:hAnsiTheme="minorEastAsia" w:hint="eastAsia"/>
          <w:b/>
          <w:u w:val="single"/>
        </w:rPr>
        <w:t>の①～④）</w:t>
      </w:r>
    </w:p>
    <w:p w:rsidR="00547DAE" w:rsidRDefault="004A504C" w:rsidP="00D0582C">
      <w:pPr>
        <w:pStyle w:val="ae"/>
        <w:numPr>
          <w:ilvl w:val="0"/>
          <w:numId w:val="15"/>
        </w:numPr>
        <w:ind w:leftChars="0"/>
        <w:rPr>
          <w:rFonts w:hAnsiTheme="minorEastAsia"/>
          <w:b/>
          <w:u w:val="single"/>
        </w:rPr>
      </w:pPr>
      <w:r w:rsidRPr="00D1005E">
        <w:rPr>
          <w:rFonts w:hAnsiTheme="minorEastAsia" w:hint="eastAsia"/>
          <w:b/>
          <w:u w:val="single"/>
        </w:rPr>
        <w:t>排泄予測支援機器　確認調書</w:t>
      </w:r>
    </w:p>
    <w:p w:rsidR="000C038D" w:rsidRDefault="000C038D" w:rsidP="000C038D">
      <w:pPr>
        <w:ind w:left="240"/>
        <w:rPr>
          <w:rFonts w:hAnsiTheme="minorEastAsia"/>
        </w:rPr>
      </w:pPr>
    </w:p>
    <w:p w:rsidR="00AF7A44" w:rsidRDefault="000C038D" w:rsidP="00AF7A44">
      <w:pPr>
        <w:ind w:left="240"/>
        <w:rPr>
          <w:rFonts w:hAnsiTheme="minorEastAsia"/>
          <w:b/>
          <w:u w:val="single"/>
        </w:rPr>
      </w:pPr>
      <w:r w:rsidRPr="00AF7A44">
        <w:rPr>
          <w:rFonts w:hAnsiTheme="minorEastAsia" w:hint="eastAsia"/>
          <w:b/>
          <w:u w:val="single"/>
        </w:rPr>
        <w:t>※給付の対象となるのは、排泄予測支援機器</w:t>
      </w:r>
      <w:r w:rsidR="00AF7A44" w:rsidRPr="00AF7A44">
        <w:rPr>
          <w:rFonts w:hAnsiTheme="minorEastAsia" w:hint="eastAsia"/>
          <w:b/>
          <w:u w:val="single"/>
        </w:rPr>
        <w:t>本体</w:t>
      </w:r>
      <w:r w:rsidRPr="00AF7A44">
        <w:rPr>
          <w:rFonts w:hAnsiTheme="minorEastAsia" w:hint="eastAsia"/>
          <w:b/>
          <w:u w:val="single"/>
        </w:rPr>
        <w:t>のみで</w:t>
      </w:r>
      <w:r w:rsidR="00AF7A44" w:rsidRPr="00AF7A44">
        <w:rPr>
          <w:rFonts w:hAnsiTheme="minorEastAsia" w:hint="eastAsia"/>
          <w:b/>
          <w:u w:val="single"/>
        </w:rPr>
        <w:t>あり、専用ジェルや専用シート等の関連製品は給付の対象外です。</w:t>
      </w:r>
    </w:p>
    <w:p w:rsidR="00AF7A44" w:rsidRPr="00AF7A44" w:rsidRDefault="00AF7A44" w:rsidP="00AF7A44">
      <w:pPr>
        <w:ind w:left="240"/>
        <w:rPr>
          <w:rFonts w:hAnsiTheme="minorEastAsia"/>
          <w:b/>
          <w:u w:val="single"/>
        </w:rPr>
      </w:pPr>
    </w:p>
    <w:p w:rsidR="00345B61" w:rsidRDefault="00345B61" w:rsidP="00345B61">
      <w:pPr>
        <w:rPr>
          <w:rFonts w:hAnsiTheme="minorEastAsia"/>
          <w:b/>
          <w:u w:val="single"/>
        </w:rPr>
      </w:pPr>
    </w:p>
    <w:p w:rsidR="00345B61" w:rsidRDefault="00345B61" w:rsidP="00345B61">
      <w:pPr>
        <w:pStyle w:val="ae"/>
        <w:numPr>
          <w:ilvl w:val="0"/>
          <w:numId w:val="10"/>
        </w:numPr>
        <w:ind w:leftChars="0"/>
        <w:rPr>
          <w:rFonts w:hAnsiTheme="minorEastAsia"/>
        </w:rPr>
      </w:pPr>
      <w:r>
        <w:rPr>
          <w:rFonts w:hAnsiTheme="minorEastAsia" w:hint="eastAsia"/>
        </w:rPr>
        <w:t>その他留意事項</w:t>
      </w:r>
    </w:p>
    <w:p w:rsidR="00AF7A44" w:rsidRPr="000C038D" w:rsidRDefault="00AC3E05" w:rsidP="00AC3E05">
      <w:pPr>
        <w:rPr>
          <w:rFonts w:hAnsiTheme="minorEastAsia"/>
        </w:rPr>
      </w:pPr>
      <w:r>
        <w:rPr>
          <w:rFonts w:hAnsiTheme="minorEastAsia" w:hint="eastAsia"/>
        </w:rPr>
        <w:t xml:space="preserve">　</w:t>
      </w:r>
      <w:r w:rsidR="00AF7A44">
        <w:rPr>
          <w:rFonts w:hAnsiTheme="minorEastAsia" w:hint="eastAsia"/>
        </w:rPr>
        <w:t>購入後についても、継続的な支援が必要だと考えられる場合には訪問等の上、利用状況</w:t>
      </w:r>
      <w:bookmarkStart w:id="0" w:name="_GoBack"/>
      <w:bookmarkEnd w:id="0"/>
      <w:r w:rsidR="00AF7A44">
        <w:rPr>
          <w:rFonts w:hAnsiTheme="minorEastAsia" w:hint="eastAsia"/>
        </w:rPr>
        <w:t>等の確認や利用方法の指導等に努めてください。</w:t>
      </w:r>
    </w:p>
    <w:sectPr w:rsidR="00AF7A44" w:rsidRPr="000C038D" w:rsidSect="00D83445">
      <w:pgSz w:w="11906" w:h="16838" w:code="9"/>
      <w:pgMar w:top="1440" w:right="1274"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0D" w:rsidRDefault="0039560D" w:rsidP="00EE0293">
      <w:r>
        <w:separator/>
      </w:r>
    </w:p>
  </w:endnote>
  <w:endnote w:type="continuationSeparator" w:id="0">
    <w:p w:rsidR="0039560D" w:rsidRDefault="0039560D" w:rsidP="00E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0D" w:rsidRDefault="0039560D" w:rsidP="00EE0293">
      <w:r>
        <w:separator/>
      </w:r>
    </w:p>
  </w:footnote>
  <w:footnote w:type="continuationSeparator" w:id="0">
    <w:p w:rsidR="0039560D" w:rsidRDefault="0039560D" w:rsidP="00EE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4C2"/>
    <w:multiLevelType w:val="hybridMultilevel"/>
    <w:tmpl w:val="A4723A2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53A1FB3"/>
    <w:multiLevelType w:val="hybridMultilevel"/>
    <w:tmpl w:val="B73A9EF2"/>
    <w:lvl w:ilvl="0" w:tplc="79AE7F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B90CCA"/>
    <w:multiLevelType w:val="hybridMultilevel"/>
    <w:tmpl w:val="513A766A"/>
    <w:lvl w:ilvl="0" w:tplc="08D0812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22032"/>
    <w:multiLevelType w:val="hybridMultilevel"/>
    <w:tmpl w:val="8634F888"/>
    <w:lvl w:ilvl="0" w:tplc="79AE7F52">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2222A32"/>
    <w:multiLevelType w:val="hybridMultilevel"/>
    <w:tmpl w:val="1C2414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5105B68"/>
    <w:multiLevelType w:val="hybridMultilevel"/>
    <w:tmpl w:val="E43C934A"/>
    <w:lvl w:ilvl="0" w:tplc="79AE7F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D44F0"/>
    <w:multiLevelType w:val="hybridMultilevel"/>
    <w:tmpl w:val="C3B0DDE0"/>
    <w:lvl w:ilvl="0" w:tplc="79AE7F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40F2816"/>
    <w:multiLevelType w:val="hybridMultilevel"/>
    <w:tmpl w:val="3480A0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A2C3F73"/>
    <w:multiLevelType w:val="hybridMultilevel"/>
    <w:tmpl w:val="B46AE040"/>
    <w:lvl w:ilvl="0" w:tplc="79AE7F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67265"/>
    <w:multiLevelType w:val="hybridMultilevel"/>
    <w:tmpl w:val="A9861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2543D0"/>
    <w:multiLevelType w:val="hybridMultilevel"/>
    <w:tmpl w:val="7B421FCE"/>
    <w:lvl w:ilvl="0" w:tplc="79AE7F52">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B6B2F54"/>
    <w:multiLevelType w:val="hybridMultilevel"/>
    <w:tmpl w:val="077436F0"/>
    <w:lvl w:ilvl="0" w:tplc="C82AA48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20B71A6"/>
    <w:multiLevelType w:val="hybridMultilevel"/>
    <w:tmpl w:val="5E348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33806"/>
    <w:multiLevelType w:val="hybridMultilevel"/>
    <w:tmpl w:val="001C9BEA"/>
    <w:lvl w:ilvl="0" w:tplc="79AE7F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87F0466"/>
    <w:multiLevelType w:val="hybridMultilevel"/>
    <w:tmpl w:val="DC5420A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C151C0"/>
    <w:multiLevelType w:val="hybridMultilevel"/>
    <w:tmpl w:val="EC18F128"/>
    <w:lvl w:ilvl="0" w:tplc="79AE7F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11"/>
  </w:num>
  <w:num w:numId="3">
    <w:abstractNumId w:val="9"/>
  </w:num>
  <w:num w:numId="4">
    <w:abstractNumId w:val="6"/>
  </w:num>
  <w:num w:numId="5">
    <w:abstractNumId w:val="3"/>
  </w:num>
  <w:num w:numId="6">
    <w:abstractNumId w:val="13"/>
  </w:num>
  <w:num w:numId="7">
    <w:abstractNumId w:val="1"/>
  </w:num>
  <w:num w:numId="8">
    <w:abstractNumId w:val="10"/>
  </w:num>
  <w:num w:numId="9">
    <w:abstractNumId w:val="8"/>
  </w:num>
  <w:num w:numId="10">
    <w:abstractNumId w:val="12"/>
  </w:num>
  <w:num w:numId="11">
    <w:abstractNumId w:val="2"/>
  </w:num>
  <w:num w:numId="12">
    <w:abstractNumId w:val="4"/>
  </w:num>
  <w:num w:numId="13">
    <w:abstractNumId w:val="14"/>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2"/>
    <w:rsid w:val="00006869"/>
    <w:rsid w:val="00047ADF"/>
    <w:rsid w:val="00093FB3"/>
    <w:rsid w:val="000B62BA"/>
    <w:rsid w:val="000C038D"/>
    <w:rsid w:val="000C131F"/>
    <w:rsid w:val="000D45CB"/>
    <w:rsid w:val="00104B64"/>
    <w:rsid w:val="00116CE9"/>
    <w:rsid w:val="00121A05"/>
    <w:rsid w:val="00127A94"/>
    <w:rsid w:val="00143A22"/>
    <w:rsid w:val="00151F46"/>
    <w:rsid w:val="00172616"/>
    <w:rsid w:val="00177F8E"/>
    <w:rsid w:val="00183A12"/>
    <w:rsid w:val="00183E2A"/>
    <w:rsid w:val="00194E92"/>
    <w:rsid w:val="001A0F28"/>
    <w:rsid w:val="001A1B8D"/>
    <w:rsid w:val="001A2130"/>
    <w:rsid w:val="001D20BB"/>
    <w:rsid w:val="001E7EA2"/>
    <w:rsid w:val="001F7EBD"/>
    <w:rsid w:val="00261E19"/>
    <w:rsid w:val="0027091E"/>
    <w:rsid w:val="0028481F"/>
    <w:rsid w:val="0028564C"/>
    <w:rsid w:val="00287650"/>
    <w:rsid w:val="00287EDC"/>
    <w:rsid w:val="00291D80"/>
    <w:rsid w:val="00294B42"/>
    <w:rsid w:val="002A26BE"/>
    <w:rsid w:val="002A3120"/>
    <w:rsid w:val="002B3352"/>
    <w:rsid w:val="002C7EE7"/>
    <w:rsid w:val="002D6D7A"/>
    <w:rsid w:val="002E5B32"/>
    <w:rsid w:val="003242EE"/>
    <w:rsid w:val="00345B61"/>
    <w:rsid w:val="0039560D"/>
    <w:rsid w:val="00395764"/>
    <w:rsid w:val="003C2C59"/>
    <w:rsid w:val="003C5021"/>
    <w:rsid w:val="003D72FE"/>
    <w:rsid w:val="00407B29"/>
    <w:rsid w:val="00431AE9"/>
    <w:rsid w:val="00445888"/>
    <w:rsid w:val="004665BF"/>
    <w:rsid w:val="00474DDB"/>
    <w:rsid w:val="004A1377"/>
    <w:rsid w:val="004A3A18"/>
    <w:rsid w:val="004A504C"/>
    <w:rsid w:val="004B00F1"/>
    <w:rsid w:val="004B655B"/>
    <w:rsid w:val="004E6B8B"/>
    <w:rsid w:val="004F17FC"/>
    <w:rsid w:val="005317A3"/>
    <w:rsid w:val="00547DAE"/>
    <w:rsid w:val="00561B88"/>
    <w:rsid w:val="005652F8"/>
    <w:rsid w:val="00567FE4"/>
    <w:rsid w:val="00575215"/>
    <w:rsid w:val="00580CCA"/>
    <w:rsid w:val="005817C7"/>
    <w:rsid w:val="005B64B4"/>
    <w:rsid w:val="005D5F56"/>
    <w:rsid w:val="00634BA4"/>
    <w:rsid w:val="00635AAF"/>
    <w:rsid w:val="00653D44"/>
    <w:rsid w:val="006A31D7"/>
    <w:rsid w:val="006D5DF5"/>
    <w:rsid w:val="006E3611"/>
    <w:rsid w:val="00723A60"/>
    <w:rsid w:val="0075767E"/>
    <w:rsid w:val="00764188"/>
    <w:rsid w:val="007A4B04"/>
    <w:rsid w:val="007B13E3"/>
    <w:rsid w:val="007E2719"/>
    <w:rsid w:val="008040BF"/>
    <w:rsid w:val="008041C8"/>
    <w:rsid w:val="00826011"/>
    <w:rsid w:val="00832AA6"/>
    <w:rsid w:val="008372A6"/>
    <w:rsid w:val="00847ECA"/>
    <w:rsid w:val="008661C4"/>
    <w:rsid w:val="008A4073"/>
    <w:rsid w:val="008C6CFC"/>
    <w:rsid w:val="009469EA"/>
    <w:rsid w:val="0094701D"/>
    <w:rsid w:val="00972116"/>
    <w:rsid w:val="00985282"/>
    <w:rsid w:val="009942AC"/>
    <w:rsid w:val="009957B8"/>
    <w:rsid w:val="00997831"/>
    <w:rsid w:val="009A66BF"/>
    <w:rsid w:val="009C0F0B"/>
    <w:rsid w:val="009D58A0"/>
    <w:rsid w:val="00A105F6"/>
    <w:rsid w:val="00A11C4C"/>
    <w:rsid w:val="00A14DE6"/>
    <w:rsid w:val="00A2704B"/>
    <w:rsid w:val="00AA54FF"/>
    <w:rsid w:val="00AC3E05"/>
    <w:rsid w:val="00AF7A44"/>
    <w:rsid w:val="00B04E1C"/>
    <w:rsid w:val="00B15C74"/>
    <w:rsid w:val="00B54CC5"/>
    <w:rsid w:val="00B84B66"/>
    <w:rsid w:val="00B84FAB"/>
    <w:rsid w:val="00BB6058"/>
    <w:rsid w:val="00BC35FB"/>
    <w:rsid w:val="00BF741A"/>
    <w:rsid w:val="00C023AD"/>
    <w:rsid w:val="00C32C74"/>
    <w:rsid w:val="00C70857"/>
    <w:rsid w:val="00C71CA2"/>
    <w:rsid w:val="00C837C2"/>
    <w:rsid w:val="00C931BE"/>
    <w:rsid w:val="00C9427C"/>
    <w:rsid w:val="00C9448B"/>
    <w:rsid w:val="00CB0A09"/>
    <w:rsid w:val="00CB196C"/>
    <w:rsid w:val="00CB3EB6"/>
    <w:rsid w:val="00CC5843"/>
    <w:rsid w:val="00CD45E9"/>
    <w:rsid w:val="00CF0382"/>
    <w:rsid w:val="00CF6380"/>
    <w:rsid w:val="00D0582C"/>
    <w:rsid w:val="00D1005E"/>
    <w:rsid w:val="00D43941"/>
    <w:rsid w:val="00D46C70"/>
    <w:rsid w:val="00D5453D"/>
    <w:rsid w:val="00D66AB7"/>
    <w:rsid w:val="00D7769C"/>
    <w:rsid w:val="00D83445"/>
    <w:rsid w:val="00D84A4E"/>
    <w:rsid w:val="00D852F8"/>
    <w:rsid w:val="00DB458B"/>
    <w:rsid w:val="00DB7A88"/>
    <w:rsid w:val="00DE0573"/>
    <w:rsid w:val="00DE0B6A"/>
    <w:rsid w:val="00E013AA"/>
    <w:rsid w:val="00E0256C"/>
    <w:rsid w:val="00E068D7"/>
    <w:rsid w:val="00E321F9"/>
    <w:rsid w:val="00E373ED"/>
    <w:rsid w:val="00E434A0"/>
    <w:rsid w:val="00E623D1"/>
    <w:rsid w:val="00E934DC"/>
    <w:rsid w:val="00EB2876"/>
    <w:rsid w:val="00ED65A6"/>
    <w:rsid w:val="00EE0293"/>
    <w:rsid w:val="00EE49D7"/>
    <w:rsid w:val="00F01A2F"/>
    <w:rsid w:val="00F047E7"/>
    <w:rsid w:val="00F208DF"/>
    <w:rsid w:val="00F2552C"/>
    <w:rsid w:val="00F34418"/>
    <w:rsid w:val="00F5451F"/>
    <w:rsid w:val="00F645E7"/>
    <w:rsid w:val="00F93D20"/>
    <w:rsid w:val="00FA200B"/>
    <w:rsid w:val="00FC3706"/>
    <w:rsid w:val="00FE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276085"/>
  <w15:docId w15:val="{E4B26439-0745-4C32-9915-0DA3BCFE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B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B42"/>
    <w:rPr>
      <w:rFonts w:asciiTheme="majorHAnsi" w:eastAsiaTheme="majorEastAsia" w:hAnsiTheme="majorHAnsi" w:cstheme="majorBidi"/>
      <w:sz w:val="18"/>
      <w:szCs w:val="18"/>
    </w:rPr>
  </w:style>
  <w:style w:type="paragraph" w:styleId="a5">
    <w:name w:val="header"/>
    <w:basedOn w:val="a"/>
    <w:link w:val="a6"/>
    <w:uiPriority w:val="99"/>
    <w:unhideWhenUsed/>
    <w:rsid w:val="00EE0293"/>
    <w:pPr>
      <w:tabs>
        <w:tab w:val="center" w:pos="4252"/>
        <w:tab w:val="right" w:pos="8504"/>
      </w:tabs>
      <w:snapToGrid w:val="0"/>
    </w:pPr>
  </w:style>
  <w:style w:type="character" w:customStyle="1" w:styleId="a6">
    <w:name w:val="ヘッダー (文字)"/>
    <w:basedOn w:val="a0"/>
    <w:link w:val="a5"/>
    <w:uiPriority w:val="99"/>
    <w:rsid w:val="00EE0293"/>
  </w:style>
  <w:style w:type="paragraph" w:styleId="a7">
    <w:name w:val="footer"/>
    <w:basedOn w:val="a"/>
    <w:link w:val="a8"/>
    <w:uiPriority w:val="99"/>
    <w:unhideWhenUsed/>
    <w:rsid w:val="00EE0293"/>
    <w:pPr>
      <w:tabs>
        <w:tab w:val="center" w:pos="4252"/>
        <w:tab w:val="right" w:pos="8504"/>
      </w:tabs>
      <w:snapToGrid w:val="0"/>
    </w:pPr>
  </w:style>
  <w:style w:type="character" w:customStyle="1" w:styleId="a8">
    <w:name w:val="フッター (文字)"/>
    <w:basedOn w:val="a0"/>
    <w:link w:val="a7"/>
    <w:uiPriority w:val="99"/>
    <w:rsid w:val="00EE0293"/>
  </w:style>
  <w:style w:type="paragraph" w:styleId="a9">
    <w:name w:val="Note Heading"/>
    <w:basedOn w:val="a"/>
    <w:next w:val="a"/>
    <w:link w:val="aa"/>
    <w:uiPriority w:val="99"/>
    <w:unhideWhenUsed/>
    <w:rsid w:val="00F34418"/>
    <w:pPr>
      <w:jc w:val="center"/>
    </w:pPr>
    <w:rPr>
      <w:rFonts w:ascii="ＭＳ 明朝" w:eastAsia="ＭＳ 明朝" w:hAnsi="ＭＳ 明朝" w:cs="Times New Roman"/>
      <w:szCs w:val="24"/>
    </w:rPr>
  </w:style>
  <w:style w:type="character" w:customStyle="1" w:styleId="aa">
    <w:name w:val="記 (文字)"/>
    <w:basedOn w:val="a0"/>
    <w:link w:val="a9"/>
    <w:uiPriority w:val="99"/>
    <w:rsid w:val="00F34418"/>
    <w:rPr>
      <w:rFonts w:ascii="ＭＳ 明朝" w:eastAsia="ＭＳ 明朝" w:hAnsi="ＭＳ 明朝" w:cs="Times New Roman"/>
      <w:szCs w:val="24"/>
    </w:rPr>
  </w:style>
  <w:style w:type="paragraph" w:styleId="ab">
    <w:name w:val="Closing"/>
    <w:basedOn w:val="a"/>
    <w:link w:val="ac"/>
    <w:uiPriority w:val="99"/>
    <w:unhideWhenUsed/>
    <w:rsid w:val="00F34418"/>
    <w:pPr>
      <w:jc w:val="right"/>
    </w:pPr>
    <w:rPr>
      <w:rFonts w:ascii="ＭＳ 明朝" w:eastAsia="ＭＳ 明朝" w:hAnsi="ＭＳ 明朝" w:cs="Times New Roman"/>
      <w:szCs w:val="24"/>
    </w:rPr>
  </w:style>
  <w:style w:type="character" w:customStyle="1" w:styleId="ac">
    <w:name w:val="結語 (文字)"/>
    <w:basedOn w:val="a0"/>
    <w:link w:val="ab"/>
    <w:uiPriority w:val="99"/>
    <w:rsid w:val="00F34418"/>
    <w:rPr>
      <w:rFonts w:ascii="ＭＳ 明朝" w:eastAsia="ＭＳ 明朝" w:hAnsi="ＭＳ 明朝" w:cs="Times New Roman"/>
      <w:szCs w:val="24"/>
    </w:rPr>
  </w:style>
  <w:style w:type="character" w:styleId="ad">
    <w:name w:val="Hyperlink"/>
    <w:basedOn w:val="a0"/>
    <w:uiPriority w:val="99"/>
    <w:unhideWhenUsed/>
    <w:rsid w:val="00F34418"/>
    <w:rPr>
      <w:color w:val="0000FF" w:themeColor="hyperlink"/>
      <w:u w:val="single"/>
    </w:rPr>
  </w:style>
  <w:style w:type="paragraph" w:styleId="ae">
    <w:name w:val="List Paragraph"/>
    <w:basedOn w:val="a"/>
    <w:uiPriority w:val="34"/>
    <w:qFormat/>
    <w:rsid w:val="00DE05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青木　謙吾</cp:lastModifiedBy>
  <cp:revision>2</cp:revision>
  <cp:lastPrinted>2022-09-07T04:52:00Z</cp:lastPrinted>
  <dcterms:created xsi:type="dcterms:W3CDTF">2023-09-13T00:28:00Z</dcterms:created>
  <dcterms:modified xsi:type="dcterms:W3CDTF">2023-09-13T00:28:00Z</dcterms:modified>
</cp:coreProperties>
</file>