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</w:tblGrid>
      <w:tr w:rsidR="00A276C4">
        <w:tc>
          <w:tcPr>
            <w:tcW w:w="2195" w:type="dxa"/>
          </w:tcPr>
          <w:p w:rsidR="00A276C4" w:rsidRDefault="00A276C4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※受　付　印</w:t>
            </w:r>
          </w:p>
        </w:tc>
      </w:tr>
      <w:tr w:rsidR="00A276C4">
        <w:trPr>
          <w:trHeight w:val="2205"/>
        </w:trPr>
        <w:tc>
          <w:tcPr>
            <w:tcW w:w="2195" w:type="dxa"/>
          </w:tcPr>
          <w:p w:rsidR="00A276C4" w:rsidRDefault="00A276C4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276C4" w:rsidRDefault="00A276C4">
      <w:pPr>
        <w:ind w:firstLineChars="100" w:firstLine="214"/>
        <w:rPr>
          <w:rFonts w:hAnsi="Times New Roman" w:cs="Times New Roman"/>
          <w:spacing w:val="12"/>
        </w:rPr>
      </w:pPr>
      <w:r>
        <w:t xml:space="preserve">                        </w:t>
      </w:r>
      <w:r>
        <w:rPr>
          <w:rFonts w:hint="eastAsia"/>
        </w:rPr>
        <w:t xml:space="preserve">　　</w:t>
      </w:r>
      <w:r>
        <w:t xml:space="preserve">             </w:t>
      </w:r>
      <w:r>
        <w:rPr>
          <w:rFonts w:hint="eastAsia"/>
        </w:rPr>
        <w:t>（表）</w:t>
      </w:r>
    </w:p>
    <w:p w:rsidR="00A276C4" w:rsidRDefault="00A276C4">
      <w:pPr>
        <w:rPr>
          <w:rFonts w:hAnsi="Times New Roman" w:cs="Times New Roman"/>
          <w:spacing w:val="12"/>
        </w:rPr>
      </w:pPr>
      <w:r>
        <w:rPr>
          <w:rFonts w:hint="eastAsia"/>
        </w:rPr>
        <w:t>第１号様式</w:t>
      </w: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一般競争入札参加資格審査申請書</w:t>
      </w:r>
    </w:p>
    <w:p w:rsidR="00A276C4" w:rsidRDefault="00A276C4">
      <w:pPr>
        <w:jc w:val="center"/>
        <w:rPr>
          <w:rFonts w:cs="Times New Roman"/>
        </w:rPr>
      </w:pPr>
    </w:p>
    <w:p w:rsidR="00A276C4" w:rsidRDefault="00A276C4">
      <w:pPr>
        <w:jc w:val="center"/>
        <w:rPr>
          <w:rFonts w:hAnsi="Times New Roman" w:cs="Times New Roman"/>
          <w:spacing w:val="12"/>
        </w:rPr>
      </w:pPr>
    </w:p>
    <w:p w:rsidR="00A276C4" w:rsidRDefault="00A276C4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rFonts w:hint="eastAsia"/>
          <w:sz w:val="24"/>
          <w:szCs w:val="24"/>
        </w:rPr>
        <w:t>年　　月　　日</w:t>
      </w: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防　府　市　長　　様</w:t>
      </w: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郵便番号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4"/>
          <w:szCs w:val="24"/>
        </w:rPr>
        <w:instrText xml:space="preserve">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郵便番号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申請者　</w:t>
      </w:r>
      <w:r>
        <w:rPr>
          <w:rFonts w:hAnsi="Times New Roman" w:hint="eastAsia"/>
          <w:color w:val="auto"/>
          <w:sz w:val="24"/>
          <w:szCs w:val="24"/>
        </w:rPr>
        <w:t>所　在　地</w:t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</w:t>
      </w:r>
      <w:r>
        <w:rPr>
          <w:sz w:val="24"/>
          <w:szCs w:val="24"/>
        </w:rPr>
        <w:t xml:space="preserve">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-4"/>
          <w:sz w:val="24"/>
          <w:szCs w:val="24"/>
          <w:vertAlign w:val="subscript"/>
        </w:rPr>
        <w:instrText>ふりがな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4"/>
          <w:szCs w:val="24"/>
        </w:rPr>
        <w:instrText xml:space="preserve">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-4"/>
          <w:sz w:val="24"/>
          <w:szCs w:val="24"/>
          <w:vertAlign w:val="subscript"/>
        </w:rPr>
        <w:t>ふりがな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商号</w:t>
      </w:r>
      <w:r>
        <w:rPr>
          <w:rFonts w:hint="eastAsia"/>
          <w:spacing w:val="-4"/>
          <w:w w:val="50"/>
          <w:sz w:val="24"/>
          <w:szCs w:val="24"/>
        </w:rPr>
        <w:t>又は</w:t>
      </w:r>
      <w:r>
        <w:rPr>
          <w:rFonts w:hint="eastAsia"/>
          <w:sz w:val="24"/>
          <w:szCs w:val="24"/>
        </w:rPr>
        <w:t>名称</w:t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-4"/>
          <w:sz w:val="24"/>
          <w:szCs w:val="24"/>
          <w:vertAlign w:val="subscript"/>
        </w:rPr>
        <w:instrText>ふりがな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4"/>
          <w:szCs w:val="24"/>
        </w:rPr>
        <w:instrText xml:space="preserve">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-4"/>
          <w:sz w:val="24"/>
          <w:szCs w:val="24"/>
          <w:vertAlign w:val="subscript"/>
        </w:rPr>
        <w:t>ふりがな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A276C4" w:rsidRDefault="00A276C4">
      <w:pPr>
        <w:snapToGrid w:val="0"/>
        <w:ind w:firstLineChars="100" w:firstLine="264"/>
        <w:rPr>
          <w:rFonts w:ascii="JustUnitMark" w:hAnsi="JustUnitMark" w:cs="JustUnitMark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 w:rsidR="009C32FE">
        <w:rPr>
          <w:rFonts w:hint="eastAsia"/>
          <w:sz w:val="24"/>
          <w:szCs w:val="24"/>
        </w:rPr>
        <w:t xml:space="preserve">代表者氏名　　　　　　　　　　　　</w:t>
      </w:r>
    </w:p>
    <w:p w:rsidR="00A276C4" w:rsidRDefault="00A276C4">
      <w:pPr>
        <w:snapToGrid w:val="0"/>
        <w:rPr>
          <w:rFonts w:ascii="JustUnitMark" w:hAnsi="JustUnitMark" w:cs="JustUnitMark"/>
          <w:sz w:val="24"/>
          <w:szCs w:val="24"/>
        </w:rPr>
      </w:pPr>
    </w:p>
    <w:p w:rsidR="00A276C4" w:rsidRDefault="00A276C4">
      <w:pPr>
        <w:snapToGrid w:val="0"/>
        <w:rPr>
          <w:rFonts w:hAnsi="Times New Roman"/>
          <w:spacing w:val="12"/>
          <w:sz w:val="24"/>
          <w:szCs w:val="24"/>
        </w:rPr>
      </w:pPr>
      <w:r>
        <w:rPr>
          <w:rFonts w:hAnsi="Times New Roman"/>
          <w:spacing w:val="12"/>
          <w:sz w:val="24"/>
          <w:szCs w:val="24"/>
        </w:rPr>
        <w:t xml:space="preserve"> </w:t>
      </w:r>
    </w:p>
    <w:p w:rsidR="00A276C4" w:rsidRDefault="00A276C4">
      <w:pPr>
        <w:snapToGrid w:val="0"/>
        <w:ind w:firstLineChars="100" w:firstLine="264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（電　話　　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　　局　　　　　　番）</w:t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（ﾌｧｯｸｽ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　　　　　　番）</w:t>
      </w:r>
    </w:p>
    <w:p w:rsidR="00A276C4" w:rsidRDefault="00A276C4">
      <w:pPr>
        <w:snapToGrid w:val="0"/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spacing w:line="190" w:lineRule="exact"/>
        <w:rPr>
          <w:rFonts w:cs="Times New Roman"/>
          <w:sz w:val="21"/>
          <w:szCs w:val="21"/>
        </w:rPr>
      </w:pPr>
    </w:p>
    <w:p w:rsidR="00A276C4" w:rsidRDefault="00A276C4">
      <w:pPr>
        <w:spacing w:line="190" w:lineRule="exact"/>
        <w:rPr>
          <w:rFonts w:hAnsi="Times New Roman" w:cs="Times New Roman"/>
          <w:spacing w:val="12"/>
          <w:sz w:val="21"/>
          <w:szCs w:val="21"/>
        </w:rPr>
      </w:pPr>
    </w:p>
    <w:p w:rsidR="00A276C4" w:rsidRDefault="00B00A64">
      <w:pPr>
        <w:spacing w:line="480" w:lineRule="auto"/>
        <w:ind w:right="-1" w:firstLineChars="100" w:firstLine="265"/>
        <w:rPr>
          <w:rFonts w:hAnsi="Times New Roman" w:cs="Times New Roman"/>
          <w:spacing w:val="12"/>
          <w:sz w:val="24"/>
          <w:szCs w:val="24"/>
        </w:rPr>
      </w:pPr>
      <w:bookmarkStart w:id="0" w:name="_GoBack"/>
      <w:r w:rsidRPr="0062510F">
        <w:rPr>
          <w:rFonts w:asciiTheme="majorEastAsia" w:eastAsiaTheme="majorEastAsia" w:hAnsiTheme="majorEastAsia" w:hint="eastAsia"/>
          <w:b/>
          <w:color w:val="auto"/>
          <w:sz w:val="24"/>
          <w:szCs w:val="24"/>
        </w:rPr>
        <w:t>防府市立富海小学校ほか２４校</w:t>
      </w:r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で</w:t>
      </w:r>
      <w:r w:rsidR="00A276C4" w:rsidRPr="000B2C05">
        <w:rPr>
          <w:rFonts w:asciiTheme="majorEastAsia" w:eastAsiaTheme="majorEastAsia" w:hAnsiTheme="majorEastAsia" w:hint="eastAsia"/>
          <w:b/>
          <w:sz w:val="24"/>
          <w:szCs w:val="24"/>
        </w:rPr>
        <w:t>使用する電気</w:t>
      </w:r>
      <w:r w:rsidR="00A276C4">
        <w:rPr>
          <w:rFonts w:hint="eastAsia"/>
          <w:sz w:val="24"/>
          <w:szCs w:val="24"/>
        </w:rPr>
        <w:t>の購入の契約に係る一般競争入札に参加したいので、一般競争入札参加資格の審査を関係書類を添えて申請します。</w:t>
      </w:r>
    </w:p>
    <w:p w:rsidR="00E90FDE" w:rsidRDefault="00A276C4">
      <w:pPr>
        <w:spacing w:line="480" w:lineRule="auto"/>
        <w:ind w:rightChars="-66" w:right="-141" w:firstLineChars="100" w:firstLine="264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なお、この申請書及び関係書類のすべての記載事項は、事実に相違ないことを</w:t>
      </w:r>
    </w:p>
    <w:p w:rsidR="00A276C4" w:rsidRDefault="00A276C4" w:rsidP="00E90FDE">
      <w:pPr>
        <w:spacing w:line="480" w:lineRule="auto"/>
        <w:ind w:rightChars="-66" w:right="-141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>誓約します。</w:t>
      </w: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Pr="00B14AFE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suppressAutoHyphens w:val="0"/>
        <w:wordWrap/>
        <w:textAlignment w:val="auto"/>
        <w:rPr>
          <w:rFonts w:hAnsi="Times New Roman" w:cs="Times New Roman"/>
          <w:color w:val="auto"/>
          <w:sz w:val="21"/>
          <w:szCs w:val="21"/>
        </w:rPr>
        <w:sectPr w:rsidR="00A276C4">
          <w:headerReference w:type="default" r:id="rId8"/>
          <w:footerReference w:type="default" r:id="rId9"/>
          <w:type w:val="continuous"/>
          <w:pgSz w:w="11906" w:h="16838" w:code="9"/>
          <w:pgMar w:top="567" w:right="1134" w:bottom="567" w:left="1134" w:header="720" w:footer="720" w:gutter="0"/>
          <w:pgNumType w:start="1"/>
          <w:cols w:space="720"/>
          <w:noEndnote/>
          <w:docGrid w:type="linesAndChars" w:linePitch="285" w:charSpace="4915"/>
        </w:sectPr>
      </w:pPr>
    </w:p>
    <w:p w:rsidR="001227CC" w:rsidRDefault="00A276C4" w:rsidP="001227CC">
      <w:pPr>
        <w:jc w:val="center"/>
        <w:rPr>
          <w:rFonts w:hAnsi="Times New Roman" w:cs="Times New Roman"/>
          <w:spacing w:val="6"/>
        </w:rPr>
      </w:pPr>
      <w:r>
        <w:rPr>
          <w:sz w:val="21"/>
          <w:szCs w:val="21"/>
        </w:rPr>
        <w:lastRenderedPageBreak/>
        <w:t>(</w:t>
      </w:r>
      <w:r>
        <w:rPr>
          <w:rFonts w:hint="eastAsia"/>
          <w:sz w:val="21"/>
          <w:szCs w:val="21"/>
        </w:rPr>
        <w:t>裏</w:t>
      </w:r>
      <w:r>
        <w:rPr>
          <w:sz w:val="21"/>
          <w:szCs w:val="21"/>
        </w:rPr>
        <w:t>)</w:t>
      </w:r>
    </w:p>
    <w:p w:rsidR="00037DF0" w:rsidRDefault="00037DF0" w:rsidP="001227CC">
      <w:pPr>
        <w:rPr>
          <w:rFonts w:hAnsi="Times New Roman" w:cs="Times New Roman"/>
          <w:spacing w:val="6"/>
          <w:sz w:val="16"/>
          <w:szCs w:val="16"/>
        </w:rPr>
      </w:pPr>
    </w:p>
    <w:p w:rsidR="00B36654" w:rsidRPr="001227CC" w:rsidRDefault="00B36654" w:rsidP="001227CC">
      <w:pPr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  <w:sz w:val="21"/>
          <w:szCs w:val="21"/>
        </w:rPr>
        <w:t>１　年間平均売上高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3150"/>
        <w:gridCol w:w="3504"/>
      </w:tblGrid>
      <w:tr w:rsidR="00B36654" w:rsidTr="001227CC">
        <w:trPr>
          <w:trHeight w:val="528"/>
        </w:trPr>
        <w:tc>
          <w:tcPr>
            <w:tcW w:w="3149" w:type="dxa"/>
          </w:tcPr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２年前決算より　（Ａ）</w:t>
            </w:r>
          </w:p>
        </w:tc>
        <w:tc>
          <w:tcPr>
            <w:tcW w:w="3150" w:type="dxa"/>
          </w:tcPr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１年前決算より　（Ｂ）</w:t>
            </w:r>
          </w:p>
        </w:tc>
        <w:tc>
          <w:tcPr>
            <w:tcW w:w="3504" w:type="dxa"/>
            <w:vMerge w:val="restart"/>
            <w:vAlign w:val="center"/>
          </w:tcPr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年間平均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売上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高</w:t>
            </w:r>
          </w:p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（（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>A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）＋（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>B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））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÷２</w:t>
            </w:r>
          </w:p>
        </w:tc>
      </w:tr>
      <w:tr w:rsidR="00B36654" w:rsidTr="001227CC">
        <w:trPr>
          <w:trHeight w:val="513"/>
        </w:trPr>
        <w:tc>
          <w:tcPr>
            <w:tcW w:w="3149" w:type="dxa"/>
            <w:tcBorders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月から</w:t>
            </w:r>
          </w:p>
        </w:tc>
        <w:tc>
          <w:tcPr>
            <w:tcW w:w="3150" w:type="dxa"/>
            <w:tcBorders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 w:rsidRP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月から</w:t>
            </w:r>
          </w:p>
        </w:tc>
        <w:tc>
          <w:tcPr>
            <w:tcW w:w="3504" w:type="dxa"/>
            <w:vMerge/>
          </w:tcPr>
          <w:p w:rsidR="00B36654" w:rsidRDefault="00B36654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B36654" w:rsidTr="001227CC">
        <w:trPr>
          <w:trHeight w:val="528"/>
        </w:trPr>
        <w:tc>
          <w:tcPr>
            <w:tcW w:w="3149" w:type="dxa"/>
            <w:tcBorders>
              <w:top w:val="dotted" w:sz="4" w:space="0" w:color="auto"/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 w:rsidRP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まで</w:t>
            </w:r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 w:rsidRP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まで</w:t>
            </w:r>
          </w:p>
        </w:tc>
        <w:tc>
          <w:tcPr>
            <w:tcW w:w="3504" w:type="dxa"/>
            <w:vMerge/>
            <w:tcBorders>
              <w:bottom w:val="dotted" w:sz="4" w:space="0" w:color="auto"/>
            </w:tcBorders>
          </w:tcPr>
          <w:p w:rsidR="00B36654" w:rsidRDefault="00B36654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B36654" w:rsidTr="001227CC">
        <w:trPr>
          <w:trHeight w:val="246"/>
        </w:trPr>
        <w:tc>
          <w:tcPr>
            <w:tcW w:w="3149" w:type="dxa"/>
            <w:tcBorders>
              <w:top w:val="dotted" w:sz="4" w:space="0" w:color="auto"/>
            </w:tcBorders>
          </w:tcPr>
          <w:p w:rsidR="00B36654" w:rsidRDefault="00B3636E" w:rsidP="00B3636E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3150" w:type="dxa"/>
            <w:tcBorders>
              <w:top w:val="dotted" w:sz="4" w:space="0" w:color="auto"/>
            </w:tcBorders>
          </w:tcPr>
          <w:p w:rsidR="00B36654" w:rsidRDefault="00B3636E" w:rsidP="00B3636E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3504" w:type="dxa"/>
            <w:tcBorders>
              <w:top w:val="dotted" w:sz="4" w:space="0" w:color="auto"/>
            </w:tcBorders>
          </w:tcPr>
          <w:p w:rsidR="00B36654" w:rsidRDefault="00B3636E" w:rsidP="00B3636E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</w:tbl>
    <w:p w:rsidR="00B3636E" w:rsidRDefault="00B3636E" w:rsidP="00B36654">
      <w:pPr>
        <w:rPr>
          <w:rFonts w:hAnsi="Times New Roman" w:cs="Times New Roman"/>
          <w:spacing w:val="6"/>
          <w:sz w:val="20"/>
          <w:szCs w:val="20"/>
        </w:rPr>
      </w:pPr>
      <w:r>
        <w:rPr>
          <w:rFonts w:hAnsi="Times New Roman" w:cs="Times New Roman" w:hint="eastAsia"/>
          <w:spacing w:val="6"/>
          <w:sz w:val="21"/>
          <w:szCs w:val="21"/>
        </w:rPr>
        <w:t>２　経営規模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407"/>
        <w:gridCol w:w="1294"/>
        <w:gridCol w:w="1701"/>
        <w:gridCol w:w="1915"/>
      </w:tblGrid>
      <w:tr w:rsidR="00850D4A" w:rsidTr="000C0BE3">
        <w:tc>
          <w:tcPr>
            <w:tcW w:w="2802" w:type="dxa"/>
            <w:gridSpan w:val="2"/>
          </w:tcPr>
          <w:p w:rsidR="00850D4A" w:rsidRDefault="00850D4A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資本金</w:t>
            </w:r>
          </w:p>
        </w:tc>
        <w:tc>
          <w:tcPr>
            <w:tcW w:w="7018" w:type="dxa"/>
            <w:gridSpan w:val="5"/>
          </w:tcPr>
          <w:p w:rsidR="00850D4A" w:rsidRDefault="007E4BB1" w:rsidP="007E4BB1">
            <w:pPr>
              <w:ind w:firstLineChars="2100" w:firstLine="4662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  <w:tr w:rsidR="00850D4A" w:rsidTr="00850D4A">
        <w:tc>
          <w:tcPr>
            <w:tcW w:w="4910" w:type="dxa"/>
            <w:gridSpan w:val="4"/>
          </w:tcPr>
          <w:p w:rsidR="00850D4A" w:rsidRDefault="00850D4A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前期純利益（損失）　　　　　　　　　　千円</w:t>
            </w:r>
          </w:p>
        </w:tc>
        <w:tc>
          <w:tcPr>
            <w:tcW w:w="4910" w:type="dxa"/>
            <w:gridSpan w:val="3"/>
          </w:tcPr>
          <w:p w:rsidR="00850D4A" w:rsidRDefault="00850D4A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当期</w:t>
            </w:r>
            <w:r w:rsidRPr="00850D4A">
              <w:rPr>
                <w:rFonts w:hAnsi="Times New Roman" w:cs="Times New Roman" w:hint="eastAsia"/>
                <w:spacing w:val="6"/>
                <w:sz w:val="20"/>
                <w:szCs w:val="20"/>
              </w:rPr>
              <w:t>純利益（損失）　　　　　　　　　　千円</w:t>
            </w:r>
          </w:p>
        </w:tc>
      </w:tr>
      <w:tr w:rsidR="001227CC" w:rsidTr="00650F68">
        <w:tc>
          <w:tcPr>
            <w:tcW w:w="9820" w:type="dxa"/>
            <w:gridSpan w:val="7"/>
          </w:tcPr>
          <w:p w:rsidR="001227CC" w:rsidRDefault="001227CC" w:rsidP="001227CC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※一番直近の決算を当期決算とします。</w:t>
            </w:r>
          </w:p>
        </w:tc>
      </w:tr>
      <w:tr w:rsidR="00B3636E" w:rsidTr="00850D4A">
        <w:tc>
          <w:tcPr>
            <w:tcW w:w="534" w:type="dxa"/>
            <w:vMerge w:val="restart"/>
            <w:textDirection w:val="tbRlV"/>
            <w:vAlign w:val="center"/>
          </w:tcPr>
          <w:p w:rsidR="00B3636E" w:rsidRDefault="00B3636E" w:rsidP="001227CC">
            <w:pPr>
              <w:ind w:left="113" w:right="113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設</w:t>
            </w:r>
            <w:r w:rsidR="001227CC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備</w:t>
            </w:r>
          </w:p>
        </w:tc>
        <w:tc>
          <w:tcPr>
            <w:tcW w:w="2268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区　　分</w:t>
            </w:r>
          </w:p>
        </w:tc>
        <w:tc>
          <w:tcPr>
            <w:tcW w:w="1701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59"/>
                <w:sz w:val="20"/>
                <w:szCs w:val="20"/>
                <w:fitText w:val="1155" w:id="836413952"/>
              </w:rPr>
              <w:t>機械装</w:t>
            </w:r>
            <w:r w:rsidRPr="002E322E">
              <w:rPr>
                <w:rFonts w:hAnsi="Times New Roman" w:cs="Times New Roman" w:hint="eastAsia"/>
                <w:spacing w:val="1"/>
                <w:sz w:val="20"/>
                <w:szCs w:val="20"/>
                <w:fitText w:val="1155" w:id="836413952"/>
              </w:rPr>
              <w:t>置</w:t>
            </w:r>
          </w:p>
        </w:tc>
        <w:tc>
          <w:tcPr>
            <w:tcW w:w="1701" w:type="dxa"/>
            <w:gridSpan w:val="2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19"/>
                <w:sz w:val="20"/>
                <w:szCs w:val="20"/>
                <w:fitText w:val="1155" w:id="836413953"/>
              </w:rPr>
              <w:t>車両運搬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155" w:id="836413953"/>
              </w:rPr>
              <w:t>具</w:t>
            </w:r>
          </w:p>
        </w:tc>
        <w:tc>
          <w:tcPr>
            <w:tcW w:w="1701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19"/>
                <w:sz w:val="20"/>
                <w:szCs w:val="20"/>
                <w:fitText w:val="1155" w:id="836413954"/>
              </w:rPr>
              <w:t>工具・器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155" w:id="836413954"/>
              </w:rPr>
              <w:t>具</w:t>
            </w:r>
          </w:p>
        </w:tc>
        <w:tc>
          <w:tcPr>
            <w:tcW w:w="1915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計</w:t>
            </w:r>
          </w:p>
        </w:tc>
      </w:tr>
      <w:tr w:rsidR="001227CC" w:rsidTr="007E4BB1">
        <w:tc>
          <w:tcPr>
            <w:tcW w:w="534" w:type="dxa"/>
            <w:vMerge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①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2E322E">
              <w:rPr>
                <w:rFonts w:hAnsi="Times New Roman" w:cs="Times New Roman" w:hint="eastAsia"/>
                <w:spacing w:val="146"/>
                <w:sz w:val="20"/>
                <w:szCs w:val="20"/>
                <w:fitText w:val="1680" w:id="836413955"/>
              </w:rPr>
              <w:t>取得価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680" w:id="836413955"/>
              </w:rPr>
              <w:t>格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915" w:type="dxa"/>
            <w:vAlign w:val="center"/>
          </w:tcPr>
          <w:p w:rsidR="001227CC" w:rsidRPr="007E4BB1" w:rsidRDefault="001227CC" w:rsidP="007E4BB1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7E4BB1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  <w:tr w:rsidR="001227CC" w:rsidTr="007E4BB1">
        <w:tc>
          <w:tcPr>
            <w:tcW w:w="534" w:type="dxa"/>
            <w:vMerge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②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2E322E">
              <w:rPr>
                <w:rFonts w:hAnsi="Times New Roman" w:cs="Times New Roman" w:hint="eastAsia"/>
                <w:spacing w:val="85"/>
                <w:sz w:val="20"/>
                <w:szCs w:val="20"/>
                <w:fitText w:val="1680" w:id="836413956"/>
              </w:rPr>
              <w:t>減価償却</w:t>
            </w:r>
            <w:r w:rsidRPr="002E322E">
              <w:rPr>
                <w:rFonts w:hAnsi="Times New Roman" w:cs="Times New Roman" w:hint="eastAsia"/>
                <w:sz w:val="20"/>
                <w:szCs w:val="20"/>
                <w:fitText w:val="1680" w:id="836413956"/>
              </w:rPr>
              <w:t>額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915" w:type="dxa"/>
            <w:vAlign w:val="center"/>
          </w:tcPr>
          <w:p w:rsidR="001227CC" w:rsidRPr="001227CC" w:rsidRDefault="007E4BB1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7E4BB1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  <w:tr w:rsidR="001227CC" w:rsidTr="007E4BB1">
        <w:tc>
          <w:tcPr>
            <w:tcW w:w="534" w:type="dxa"/>
            <w:vMerge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7CC" w:rsidRDefault="001227CC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残存価格（①－②）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915" w:type="dxa"/>
            <w:vAlign w:val="center"/>
          </w:tcPr>
          <w:p w:rsidR="001227CC" w:rsidRPr="001227CC" w:rsidRDefault="007E4BB1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7E4BB1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</w:tbl>
    <w:p w:rsidR="00B3636E" w:rsidRDefault="00850D4A" w:rsidP="00B36654">
      <w:pPr>
        <w:rPr>
          <w:rFonts w:hAnsi="Times New Roman" w:cs="Times New Roman"/>
          <w:spacing w:val="6"/>
          <w:sz w:val="21"/>
          <w:szCs w:val="21"/>
        </w:rPr>
      </w:pPr>
      <w:r>
        <w:rPr>
          <w:rFonts w:hAnsi="Times New Roman" w:cs="Times New Roman" w:hint="eastAsia"/>
          <w:spacing w:val="6"/>
          <w:sz w:val="21"/>
          <w:szCs w:val="21"/>
        </w:rPr>
        <w:t>３　営業年数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1417"/>
        <w:gridCol w:w="3315"/>
      </w:tblGrid>
      <w:tr w:rsidR="00850D4A" w:rsidTr="00850D4A">
        <w:tc>
          <w:tcPr>
            <w:tcW w:w="1384" w:type="dxa"/>
            <w:tcBorders>
              <w:right w:val="dotted" w:sz="4" w:space="0" w:color="auto"/>
            </w:tcBorders>
          </w:tcPr>
          <w:p w:rsidR="00850D4A" w:rsidRDefault="00850D4A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創業設立</w:t>
            </w:r>
          </w:p>
        </w:tc>
        <w:tc>
          <w:tcPr>
            <w:tcW w:w="3686" w:type="dxa"/>
            <w:tcBorders>
              <w:left w:val="dotted" w:sz="4" w:space="0" w:color="auto"/>
            </w:tcBorders>
          </w:tcPr>
          <w:p w:rsidR="00850D4A" w:rsidRDefault="00850D4A" w:rsidP="00850D4A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年　　　月　　　日</w:t>
            </w: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850D4A" w:rsidRDefault="00850D4A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営業年数</w:t>
            </w:r>
          </w:p>
        </w:tc>
        <w:tc>
          <w:tcPr>
            <w:tcW w:w="3315" w:type="dxa"/>
            <w:tcBorders>
              <w:left w:val="dotted" w:sz="4" w:space="0" w:color="auto"/>
            </w:tcBorders>
          </w:tcPr>
          <w:p w:rsidR="00850D4A" w:rsidRDefault="00850D4A" w:rsidP="00850D4A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年　　　月</w:t>
            </w:r>
          </w:p>
        </w:tc>
      </w:tr>
    </w:tbl>
    <w:p w:rsidR="00850D4A" w:rsidRDefault="00850D4A" w:rsidP="00B36654">
      <w:pPr>
        <w:rPr>
          <w:rFonts w:hAnsi="Times New Roman" w:cs="Times New Roman"/>
          <w:spacing w:val="6"/>
          <w:sz w:val="21"/>
          <w:szCs w:val="21"/>
        </w:rPr>
      </w:pPr>
      <w:r>
        <w:rPr>
          <w:rFonts w:hAnsi="Times New Roman" w:cs="Times New Roman" w:hint="eastAsia"/>
          <w:spacing w:val="6"/>
          <w:sz w:val="21"/>
          <w:szCs w:val="21"/>
        </w:rPr>
        <w:t>４　経営比率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3686"/>
        <w:gridCol w:w="1330"/>
      </w:tblGrid>
      <w:tr w:rsidR="00037DF0" w:rsidTr="00F63454">
        <w:trPr>
          <w:trHeight w:val="1034"/>
        </w:trPr>
        <w:tc>
          <w:tcPr>
            <w:tcW w:w="1951" w:type="dxa"/>
            <w:vAlign w:val="center"/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3C19DB">
              <w:rPr>
                <w:rFonts w:hAnsi="Times New Roman" w:cs="Times New Roman" w:hint="eastAsia"/>
                <w:spacing w:val="111"/>
                <w:sz w:val="20"/>
                <w:szCs w:val="20"/>
                <w:fitText w:val="1470" w:id="836413957"/>
              </w:rPr>
              <w:t>流動比</w:t>
            </w:r>
            <w:r w:rsidRPr="003C19DB">
              <w:rPr>
                <w:rFonts w:hAnsi="Times New Roman" w:cs="Times New Roman" w:hint="eastAsia"/>
                <w:spacing w:val="2"/>
                <w:sz w:val="20"/>
                <w:szCs w:val="20"/>
                <w:fitText w:val="1470" w:id="836413957"/>
              </w:rPr>
              <w:t>率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181"/>
                <w:sz w:val="20"/>
                <w:szCs w:val="20"/>
                <w:fitText w:val="1890" w:id="836413958"/>
              </w:rPr>
              <w:t>流動資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890" w:id="836413958"/>
              </w:rPr>
              <w:t>産</w:t>
            </w:r>
          </w:p>
          <w:p w:rsidR="00037DF0" w:rsidRDefault="00735C1F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1270</wp:posOffset>
                      </wp:positionV>
                      <wp:extent cx="1257300" cy="0"/>
                      <wp:effectExtent l="0" t="0" r="0" b="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5E03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6.55pt;margin-top:.1pt;width:99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" strokeweight="1.25pt"/>
                  </w:pict>
                </mc:Fallback>
              </mc:AlternateContent>
            </w:r>
            <w:r w:rsidR="00037DF0" w:rsidRPr="002E322E">
              <w:rPr>
                <w:rFonts w:hAnsi="Times New Roman" w:cs="Times New Roman" w:hint="eastAsia"/>
                <w:spacing w:val="181"/>
                <w:sz w:val="20"/>
                <w:szCs w:val="20"/>
                <w:fitText w:val="1890" w:id="836413959"/>
              </w:rPr>
              <w:t>流動負</w:t>
            </w:r>
            <w:r w:rsidR="00037DF0"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890" w:id="836413959"/>
              </w:rPr>
              <w:t>債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037DF0" w:rsidRDefault="00735C1F" w:rsidP="001E2F6F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265430</wp:posOffset>
                      </wp:positionV>
                      <wp:extent cx="708660" cy="180975"/>
                      <wp:effectExtent l="0" t="0" r="0" b="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7DF0" w:rsidRDefault="00037DF0" w:rsidP="001E2F6F">
                                  <w:r>
                                    <w:rPr>
                                      <w:rFonts w:hint="eastAsia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21.9pt;margin-top:20.9pt;width:55.8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9XgswIAALY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" filled="f" stroked="f">
                      <v:textbox inset="5.85pt,.7pt,5.85pt,.7pt">
                        <w:txbxContent>
                          <w:p w:rsidR="00037DF0" w:rsidRDefault="00037DF0" w:rsidP="001E2F6F">
                            <w:r>
                              <w:rPr>
                                <w:rFonts w:hint="eastAsia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  <w:p w:rsidR="00037DF0" w:rsidRPr="00037DF0" w:rsidRDefault="00735C1F" w:rsidP="001E2F6F">
            <w:pPr>
              <w:tabs>
                <w:tab w:val="left" w:pos="2160"/>
              </w:tabs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14605</wp:posOffset>
                      </wp:positionV>
                      <wp:extent cx="1382395" cy="635"/>
                      <wp:effectExtent l="0" t="0" r="0" b="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2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CD212" id="AutoShape 4" o:spid="_x0000_s1026" type="#_x0000_t32" style="position:absolute;left:0;text-align:left;margin-left:4.15pt;margin-top:1.15pt;width:108.8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Z1NIQ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" strokeweight="1.25pt"/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1330" w:type="dxa"/>
            <w:vAlign w:val="center"/>
          </w:tcPr>
          <w:p w:rsidR="00037DF0" w:rsidRDefault="00037DF0" w:rsidP="003C19DB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％</w:t>
            </w:r>
          </w:p>
        </w:tc>
      </w:tr>
      <w:tr w:rsidR="00037DF0" w:rsidTr="00F63454">
        <w:trPr>
          <w:trHeight w:val="1034"/>
        </w:trPr>
        <w:tc>
          <w:tcPr>
            <w:tcW w:w="1951" w:type="dxa"/>
            <w:vAlign w:val="center"/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27"/>
                <w:sz w:val="20"/>
                <w:szCs w:val="20"/>
                <w:fitText w:val="1470" w:id="836413960"/>
              </w:rPr>
              <w:t>売上総利益</w:t>
            </w:r>
            <w:r w:rsidRPr="002E322E">
              <w:rPr>
                <w:rFonts w:hAnsi="Times New Roman" w:cs="Times New Roman" w:hint="eastAsia"/>
                <w:sz w:val="20"/>
                <w:szCs w:val="20"/>
                <w:fitText w:val="1470" w:id="836413960"/>
              </w:rPr>
              <w:t>率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037DF0" w:rsidRDefault="00037DF0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661723">
              <w:rPr>
                <w:rFonts w:hAnsi="Times New Roman" w:cs="Times New Roman" w:hint="eastAsia"/>
                <w:spacing w:val="20"/>
                <w:sz w:val="20"/>
                <w:szCs w:val="20"/>
                <w:fitText w:val="1890" w:id="836413961"/>
              </w:rPr>
              <w:t>売上高－売上原</w:t>
            </w:r>
            <w:r w:rsidRPr="00661723">
              <w:rPr>
                <w:rFonts w:hAnsi="Times New Roman" w:cs="Times New Roman" w:hint="eastAsia"/>
                <w:spacing w:val="5"/>
                <w:sz w:val="20"/>
                <w:szCs w:val="20"/>
                <w:fitText w:val="1890" w:id="836413961"/>
              </w:rPr>
              <w:t>価</w:t>
            </w:r>
          </w:p>
          <w:p w:rsidR="00037DF0" w:rsidRDefault="00735C1F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14605</wp:posOffset>
                      </wp:positionV>
                      <wp:extent cx="1257300" cy="0"/>
                      <wp:effectExtent l="0" t="0" r="0" b="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3F3DF" id="AutoShape 5" o:spid="_x0000_s1026" type="#_x0000_t32" style="position:absolute;left:0;text-align:left;margin-left:17.3pt;margin-top:1.15pt;width:9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" strokeweight="1.25pt"/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322"/>
                <w:sz w:val="20"/>
                <w:szCs w:val="20"/>
                <w:fitText w:val="1890" w:id="836413962"/>
              </w:rPr>
              <w:t>売上</w:t>
            </w:r>
            <w:r w:rsidR="00037DF0" w:rsidRPr="00661723">
              <w:rPr>
                <w:rFonts w:hAnsi="Times New Roman" w:cs="Times New Roman" w:hint="eastAsia"/>
                <w:spacing w:val="1"/>
                <w:sz w:val="20"/>
                <w:szCs w:val="20"/>
                <w:fitText w:val="1890" w:id="836413962"/>
              </w:rPr>
              <w:t>高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BD1D77" w:rsidRDefault="00735C1F" w:rsidP="00BD1D77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265430</wp:posOffset>
                      </wp:positionV>
                      <wp:extent cx="708660" cy="180975"/>
                      <wp:effectExtent l="0" t="0" r="0" b="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1D77" w:rsidRDefault="00BD1D77" w:rsidP="00BD1D77">
                                  <w:r>
                                    <w:rPr>
                                      <w:rFonts w:hint="eastAsia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121.9pt;margin-top:20.9pt;width:55.8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LNtgIAAL0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" filled="f" stroked="f">
                      <v:textbox inset="5.85pt,.7pt,5.85pt,.7pt">
                        <w:txbxContent>
                          <w:p w:rsidR="00BD1D77" w:rsidRDefault="00BD1D77" w:rsidP="00BD1D77">
                            <w:r>
                              <w:rPr>
                                <w:rFonts w:hint="eastAsia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1D77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  <w:p w:rsidR="00037DF0" w:rsidRDefault="00735C1F" w:rsidP="00BD1D77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14605</wp:posOffset>
                      </wp:positionV>
                      <wp:extent cx="1382395" cy="635"/>
                      <wp:effectExtent l="0" t="0" r="0" b="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2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D55C3" id="AutoShape 7" o:spid="_x0000_s1026" type="#_x0000_t32" style="position:absolute;left:0;text-align:left;margin-left:4.15pt;margin-top:1.15pt;width:108.8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YS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" strokeweight="1.25pt"/>
                  </w:pict>
                </mc:Fallback>
              </mc:AlternateContent>
            </w:r>
            <w:r w:rsidR="00BD1D77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1330" w:type="dxa"/>
            <w:vAlign w:val="center"/>
          </w:tcPr>
          <w:p w:rsidR="00037DF0" w:rsidRDefault="00037DF0" w:rsidP="00C520BD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％</w:t>
            </w:r>
          </w:p>
        </w:tc>
      </w:tr>
      <w:tr w:rsidR="00037DF0" w:rsidTr="00F63454">
        <w:trPr>
          <w:trHeight w:val="1034"/>
        </w:trPr>
        <w:tc>
          <w:tcPr>
            <w:tcW w:w="1951" w:type="dxa"/>
            <w:vAlign w:val="center"/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27"/>
                <w:sz w:val="20"/>
                <w:szCs w:val="20"/>
                <w:fitText w:val="1470" w:id="836413963"/>
              </w:rPr>
              <w:t>総資本回転</w:t>
            </w:r>
            <w:r w:rsidRPr="002E322E">
              <w:rPr>
                <w:rFonts w:hAnsi="Times New Roman" w:cs="Times New Roman" w:hint="eastAsia"/>
                <w:sz w:val="20"/>
                <w:szCs w:val="20"/>
                <w:fitText w:val="1470" w:id="836413963"/>
              </w:rPr>
              <w:t>率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037DF0" w:rsidRDefault="00037DF0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661723">
              <w:rPr>
                <w:rFonts w:hAnsi="Times New Roman" w:cs="Times New Roman" w:hint="eastAsia"/>
                <w:spacing w:val="322"/>
                <w:sz w:val="20"/>
                <w:szCs w:val="20"/>
                <w:fitText w:val="1890" w:id="836413964"/>
              </w:rPr>
              <w:t>売上</w:t>
            </w:r>
            <w:r w:rsidRPr="00661723">
              <w:rPr>
                <w:rFonts w:hAnsi="Times New Roman" w:cs="Times New Roman" w:hint="eastAsia"/>
                <w:spacing w:val="1"/>
                <w:sz w:val="20"/>
                <w:szCs w:val="20"/>
                <w:fitText w:val="1890" w:id="836413964"/>
              </w:rPr>
              <w:t>高</w:t>
            </w:r>
          </w:p>
          <w:p w:rsidR="00037DF0" w:rsidRDefault="00735C1F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-635</wp:posOffset>
                      </wp:positionV>
                      <wp:extent cx="1257300" cy="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59B85" id="AutoShape 8" o:spid="_x0000_s1026" type="#_x0000_t32" style="position:absolute;left:0;text-align:left;margin-left:17.3pt;margin-top:-.05pt;width:9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" strokeweight="1.25pt"/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111"/>
                <w:sz w:val="20"/>
                <w:szCs w:val="20"/>
                <w:fitText w:val="1890" w:id="836413965"/>
              </w:rPr>
              <w:t>資本＋負</w:t>
            </w:r>
            <w:r w:rsidR="00037DF0" w:rsidRPr="00661723">
              <w:rPr>
                <w:rFonts w:hAnsi="Times New Roman" w:cs="Times New Roman" w:hint="eastAsia"/>
                <w:spacing w:val="1"/>
                <w:sz w:val="20"/>
                <w:szCs w:val="20"/>
                <w:fitText w:val="1890" w:id="836413965"/>
              </w:rPr>
              <w:t>債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7E4BB1" w:rsidRDefault="007E4BB1" w:rsidP="007E4BB1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  <w:p w:rsidR="00037DF0" w:rsidRDefault="00735C1F" w:rsidP="007E4BB1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14605</wp:posOffset>
                      </wp:positionV>
                      <wp:extent cx="1382395" cy="635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2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0A140" id="AutoShape 9" o:spid="_x0000_s1026" type="#_x0000_t32" style="position:absolute;left:0;text-align:left;margin-left:4.15pt;margin-top:1.15pt;width:108.8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Py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" strokeweight="1.25pt"/>
                  </w:pict>
                </mc:Fallback>
              </mc:AlternateContent>
            </w:r>
            <w:r w:rsidR="007E4BB1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1330" w:type="dxa"/>
            <w:vAlign w:val="center"/>
          </w:tcPr>
          <w:p w:rsidR="00037DF0" w:rsidRDefault="00037DF0" w:rsidP="00C520BD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回</w:t>
            </w:r>
          </w:p>
        </w:tc>
      </w:tr>
    </w:tbl>
    <w:p w:rsidR="00037DF0" w:rsidRDefault="00A276C4">
      <w:pPr>
        <w:spacing w:line="294" w:lineRule="exact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 xml:space="preserve"> </w:t>
      </w:r>
    </w:p>
    <w:p w:rsidR="00A276C4" w:rsidRDefault="00A276C4">
      <w:pPr>
        <w:spacing w:line="294" w:lineRule="exact"/>
        <w:rPr>
          <w:rFonts w:hAnsi="Times New Roman" w:cs="Times New Roman"/>
          <w:spacing w:val="6"/>
        </w:rPr>
      </w:pPr>
      <w:r>
        <w:rPr>
          <w:spacing w:val="20"/>
          <w:sz w:val="16"/>
          <w:szCs w:val="16"/>
        </w:rPr>
        <w:t xml:space="preserve"> </w:t>
      </w:r>
      <w:r>
        <w:rPr>
          <w:rFonts w:hint="eastAsia"/>
          <w:spacing w:val="6"/>
          <w:sz w:val="16"/>
          <w:szCs w:val="16"/>
        </w:rPr>
        <w:t>備考　用紙の大きさは、日本工業規格Ａ列４とする。</w:t>
      </w:r>
    </w:p>
    <w:sectPr w:rsidR="00A276C4">
      <w:headerReference w:type="default" r:id="rId10"/>
      <w:footerReference w:type="default" r:id="rId11"/>
      <w:pgSz w:w="11906" w:h="16838"/>
      <w:pgMar w:top="1134" w:right="1168" w:bottom="566" w:left="1134" w:header="720" w:footer="720" w:gutter="0"/>
      <w:cols w:space="720"/>
      <w:noEndnote/>
      <w:docGrid w:type="linesAndChars" w:linePitch="25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A15" w:rsidRDefault="00F56A15">
      <w:r>
        <w:separator/>
      </w:r>
    </w:p>
  </w:endnote>
  <w:endnote w:type="continuationSeparator" w:id="0">
    <w:p w:rsidR="00F56A15" w:rsidRDefault="00F5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A15" w:rsidRDefault="00F56A1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6A15" w:rsidRDefault="00F56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25FBB"/>
    <w:multiLevelType w:val="hybridMultilevel"/>
    <w:tmpl w:val="8D2C50EE"/>
    <w:lvl w:ilvl="0" w:tplc="31FA9DE2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1" w15:restartNumberingAfterBreak="0">
    <w:nsid w:val="58F031A9"/>
    <w:multiLevelType w:val="hybridMultilevel"/>
    <w:tmpl w:val="A9F22AF2"/>
    <w:lvl w:ilvl="0" w:tplc="B02C3A1C">
      <w:start w:val="3"/>
      <w:numFmt w:val="decimalEnclosedCircle"/>
      <w:lvlText w:val="%1"/>
      <w:lvlJc w:val="left"/>
      <w:pPr>
        <w:tabs>
          <w:tab w:val="num" w:pos="495"/>
        </w:tabs>
        <w:ind w:left="495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4915"/>
  <w:drawingGridVerticalSpacing w:val="28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54"/>
    <w:rsid w:val="0002538A"/>
    <w:rsid w:val="00037DF0"/>
    <w:rsid w:val="000516C5"/>
    <w:rsid w:val="000B2C05"/>
    <w:rsid w:val="000C0BE3"/>
    <w:rsid w:val="001227CC"/>
    <w:rsid w:val="00177B9A"/>
    <w:rsid w:val="001941F7"/>
    <w:rsid w:val="001E2F6F"/>
    <w:rsid w:val="002744D7"/>
    <w:rsid w:val="002E322E"/>
    <w:rsid w:val="0030538F"/>
    <w:rsid w:val="00324E84"/>
    <w:rsid w:val="003C19DB"/>
    <w:rsid w:val="0062510F"/>
    <w:rsid w:val="00650F68"/>
    <w:rsid w:val="00661723"/>
    <w:rsid w:val="00735C1F"/>
    <w:rsid w:val="00744BEE"/>
    <w:rsid w:val="007E4BB1"/>
    <w:rsid w:val="00824FE4"/>
    <w:rsid w:val="00850D4A"/>
    <w:rsid w:val="009C32FE"/>
    <w:rsid w:val="00A276C4"/>
    <w:rsid w:val="00A33E7F"/>
    <w:rsid w:val="00B00A64"/>
    <w:rsid w:val="00B0540B"/>
    <w:rsid w:val="00B14AFE"/>
    <w:rsid w:val="00B3636E"/>
    <w:rsid w:val="00B36654"/>
    <w:rsid w:val="00B45581"/>
    <w:rsid w:val="00BD1D77"/>
    <w:rsid w:val="00C17026"/>
    <w:rsid w:val="00C520BD"/>
    <w:rsid w:val="00CF1602"/>
    <w:rsid w:val="00E90FDE"/>
    <w:rsid w:val="00F47FC9"/>
    <w:rsid w:val="00F56A15"/>
    <w:rsid w:val="00F6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349B6E-E85D-40D4-846C-4FAB0CAB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kinsoku w:val="0"/>
      <w:overflowPunct w:val="0"/>
      <w:spacing w:line="254" w:lineRule="atLeast"/>
    </w:pPr>
    <w:rPr>
      <w:rFonts w:hAnsi="Times New Roman"/>
      <w:color w:val="auto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2">
    <w:name w:val="Body Text 2"/>
    <w:basedOn w:val="a"/>
    <w:link w:val="20"/>
    <w:uiPriority w:val="99"/>
    <w:pPr>
      <w:kinsoku w:val="0"/>
      <w:overflowPunct w:val="0"/>
      <w:spacing w:line="254" w:lineRule="atLeast"/>
      <w:jc w:val="distribute"/>
    </w:pPr>
    <w:rPr>
      <w:rFonts w:hAnsi="Times New Roman"/>
      <w:color w:val="auto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Block Text"/>
    <w:basedOn w:val="a"/>
    <w:uiPriority w:val="99"/>
    <w:pPr>
      <w:suppressAutoHyphens w:val="0"/>
      <w:wordWrap/>
      <w:ind w:left="113" w:right="113"/>
      <w:jc w:val="center"/>
      <w:textAlignment w:val="auto"/>
    </w:pPr>
  </w:style>
  <w:style w:type="paragraph" w:styleId="a6">
    <w:name w:val="header"/>
    <w:basedOn w:val="a"/>
    <w:link w:val="a7"/>
    <w:uiPriority w:val="99"/>
    <w:unhideWhenUsed/>
    <w:rsid w:val="00B36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36654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8">
    <w:name w:val="footer"/>
    <w:basedOn w:val="a"/>
    <w:link w:val="a9"/>
    <w:uiPriority w:val="99"/>
    <w:unhideWhenUsed/>
    <w:rsid w:val="00B366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36654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table" w:styleId="aa">
    <w:name w:val="Table Grid"/>
    <w:basedOn w:val="a1"/>
    <w:uiPriority w:val="59"/>
    <w:rsid w:val="00B3665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3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32F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C6D6E-88BA-40DB-A710-E4B5EFC4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１５年度　定期　最終案</vt:lpstr>
    </vt:vector>
  </TitlesOfParts>
  <Company>山口県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１５年度　定期　最終案</dc:title>
  <dc:creator>山口県</dc:creator>
  <cp:lastModifiedBy>西山　裕隆</cp:lastModifiedBy>
  <cp:revision>16</cp:revision>
  <cp:lastPrinted>2023-05-29T07:06:00Z</cp:lastPrinted>
  <dcterms:created xsi:type="dcterms:W3CDTF">2015-01-27T01:43:00Z</dcterms:created>
  <dcterms:modified xsi:type="dcterms:W3CDTF">2023-06-14T06:47:00Z</dcterms:modified>
</cp:coreProperties>
</file>