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902" w:rsidRPr="00F43669" w:rsidRDefault="00046902" w:rsidP="00046902">
      <w:pPr>
        <w:snapToGrid w:val="0"/>
        <w:spacing w:line="300" w:lineRule="exact"/>
        <w:ind w:right="1120"/>
        <w:jc w:val="right"/>
        <w:rPr>
          <w:sz w:val="28"/>
          <w:u w:val="single"/>
        </w:rPr>
      </w:pPr>
      <w:r>
        <w:rPr>
          <w:rFonts w:hint="eastAsia"/>
          <w:noProof/>
          <w:sz w:val="28"/>
        </w:rPr>
        <mc:AlternateContent>
          <mc:Choice Requires="wps">
            <w:drawing>
              <wp:anchor distT="0" distB="0" distL="114300" distR="114300" simplePos="0" relativeHeight="251660288" behindDoc="0" locked="0" layoutInCell="1" allowOverlap="1" wp14:anchorId="5DA073CD" wp14:editId="6F876B24">
                <wp:simplePos x="0" y="0"/>
                <wp:positionH relativeFrom="column">
                  <wp:posOffset>4796790</wp:posOffset>
                </wp:positionH>
                <wp:positionV relativeFrom="paragraph">
                  <wp:posOffset>-393700</wp:posOffset>
                </wp:positionV>
                <wp:extent cx="1171575" cy="558165"/>
                <wp:effectExtent l="0" t="0" r="28575"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5581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46902" w:rsidRPr="00F43669" w:rsidRDefault="00046902" w:rsidP="00046902">
                            <w:pPr>
                              <w:rPr>
                                <w:u w:val="single"/>
                              </w:rPr>
                            </w:pPr>
                            <w:r>
                              <w:rPr>
                                <w:rFonts w:hint="eastAsia"/>
                                <w:u w:val="single"/>
                              </w:rPr>
                              <w:t>Ｎｏ．</w:t>
                            </w:r>
                            <w:r w:rsidRPr="00F43669">
                              <w:rPr>
                                <w:rFonts w:hint="eastAsia"/>
                                <w:sz w:val="28"/>
                                <w:u w:val="single"/>
                              </w:rPr>
                              <w:t xml:space="preserve">　　</w:t>
                            </w:r>
                            <w:r>
                              <w:rPr>
                                <w:rFonts w:hint="eastAsia"/>
                                <w:sz w:val="28"/>
                                <w:u w:val="single"/>
                              </w:rPr>
                              <w:t xml:space="preserve">　</w:t>
                            </w:r>
                            <w:r w:rsidRPr="00F43669">
                              <w:rPr>
                                <w:rFonts w:hint="eastAsia"/>
                                <w:sz w:val="28"/>
                                <w:u w:val="single"/>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DA073CD" id="_x0000_t202" coordsize="21600,21600" o:spt="202" path="m,l,21600r21600,l21600,xe">
                <v:stroke joinstyle="miter"/>
                <v:path gradientshapeok="t" o:connecttype="rect"/>
              </v:shapetype>
              <v:shape id="テキスト ボックス 3" o:spid="_x0000_s1026" type="#_x0000_t202" style="position:absolute;left:0;text-align:left;margin-left:377.7pt;margin-top:-31pt;width:92.25pt;height:43.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" filled="f" strokecolor="white">
                <v:textbox style="mso-fit-shape-to-text:t">
                  <w:txbxContent>
                    <w:p w:rsidR="00046902" w:rsidRPr="00F43669" w:rsidRDefault="00046902" w:rsidP="00046902">
                      <w:pPr>
                        <w:rPr>
                          <w:u w:val="single"/>
                        </w:rPr>
                      </w:pPr>
                      <w:r>
                        <w:rPr>
                          <w:rFonts w:hint="eastAsia"/>
                          <w:u w:val="single"/>
                        </w:rPr>
                        <w:t>Ｎｏ．</w:t>
                      </w:r>
                      <w:r w:rsidRPr="00F43669">
                        <w:rPr>
                          <w:rFonts w:hint="eastAsia"/>
                          <w:sz w:val="28"/>
                          <w:u w:val="single"/>
                        </w:rPr>
                        <w:t xml:space="preserve">　　</w:t>
                      </w:r>
                      <w:r>
                        <w:rPr>
                          <w:rFonts w:hint="eastAsia"/>
                          <w:sz w:val="28"/>
                          <w:u w:val="single"/>
                        </w:rPr>
                        <w:t xml:space="preserve">　</w:t>
                      </w:r>
                      <w:r w:rsidRPr="00F43669">
                        <w:rPr>
                          <w:rFonts w:hint="eastAsia"/>
                          <w:sz w:val="28"/>
                          <w:u w:val="single"/>
                        </w:rPr>
                        <w:t xml:space="preserve">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828CC88" wp14:editId="603B4A5B">
                <wp:simplePos x="0" y="0"/>
                <wp:positionH relativeFrom="column">
                  <wp:posOffset>-589915</wp:posOffset>
                </wp:positionH>
                <wp:positionV relativeFrom="paragraph">
                  <wp:posOffset>-387985</wp:posOffset>
                </wp:positionV>
                <wp:extent cx="1156335" cy="342900"/>
                <wp:effectExtent l="0" t="0" r="2476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342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46902" w:rsidRDefault="00046902" w:rsidP="00046902">
                            <w:pPr>
                              <w:ind w:firstLineChars="100" w:firstLine="240"/>
                            </w:pPr>
                            <w:r>
                              <w:rPr>
                                <w:rFonts w:hint="eastAsia"/>
                              </w:rPr>
                              <w:t>第１号様式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28CC88" id="テキスト ボックス 2" o:spid="_x0000_s1027" type="#_x0000_t202" style="position:absolute;left:0;text-align:left;margin-left:-46.45pt;margin-top:-30.55pt;width:91.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" filled="f" strokecolor="white">
                <v:textbox>
                  <w:txbxContent>
                    <w:p w:rsidR="00046902" w:rsidRDefault="00046902" w:rsidP="00046902">
                      <w:pPr>
                        <w:ind w:firstLineChars="100" w:firstLine="240"/>
                      </w:pPr>
                      <w:r>
                        <w:rPr>
                          <w:rFonts w:hint="eastAsia"/>
                        </w:rPr>
                        <w:t>第１号様式</w:t>
                      </w:r>
                    </w:p>
                  </w:txbxContent>
                </v:textbox>
              </v:shape>
            </w:pict>
          </mc:Fallback>
        </mc:AlternateContent>
      </w:r>
      <w:r>
        <w:rPr>
          <w:rFonts w:hint="eastAsia"/>
          <w:sz w:val="28"/>
        </w:rPr>
        <w:t xml:space="preserve">　　</w:t>
      </w:r>
      <w:r w:rsidRPr="00F43669">
        <w:rPr>
          <w:rFonts w:hint="eastAsia"/>
          <w:sz w:val="28"/>
          <w:u w:val="single"/>
        </w:rPr>
        <w:t xml:space="preserve">　</w:t>
      </w:r>
    </w:p>
    <w:p w:rsidR="00046902" w:rsidRDefault="00046902" w:rsidP="00046902">
      <w:pPr>
        <w:snapToGrid w:val="0"/>
        <w:spacing w:line="300" w:lineRule="exact"/>
        <w:jc w:val="center"/>
        <w:rPr>
          <w:sz w:val="28"/>
        </w:rPr>
      </w:pPr>
    </w:p>
    <w:p w:rsidR="00046902" w:rsidRDefault="00046902" w:rsidP="00046902">
      <w:pPr>
        <w:snapToGrid w:val="0"/>
        <w:spacing w:line="300" w:lineRule="exact"/>
        <w:jc w:val="center"/>
        <w:rPr>
          <w:sz w:val="28"/>
        </w:rPr>
      </w:pPr>
      <w:r>
        <w:rPr>
          <w:rFonts w:hint="eastAsia"/>
          <w:sz w:val="28"/>
        </w:rPr>
        <w:t>土砂等処理依頼申請書</w:t>
      </w:r>
    </w:p>
    <w:p w:rsidR="00EA6413" w:rsidRDefault="00EA6413" w:rsidP="00046902">
      <w:pPr>
        <w:snapToGrid w:val="0"/>
        <w:spacing w:line="300" w:lineRule="exact"/>
        <w:jc w:val="center"/>
        <w:rPr>
          <w:sz w:val="28"/>
        </w:rPr>
      </w:pPr>
    </w:p>
    <w:p w:rsidR="00046902" w:rsidRDefault="00250C53" w:rsidP="009A58A8">
      <w:pPr>
        <w:pStyle w:val="a3"/>
        <w:tabs>
          <w:tab w:val="clear" w:pos="4252"/>
          <w:tab w:val="clear" w:pos="8504"/>
        </w:tabs>
        <w:snapToGrid/>
        <w:ind w:firstLineChars="200" w:firstLine="480"/>
        <w:jc w:val="left"/>
      </w:pPr>
      <w:r>
        <w:rPr>
          <w:rFonts w:hint="eastAsia"/>
        </w:rPr>
        <w:t>（宛</w:t>
      </w:r>
      <w:r w:rsidR="00756DEE">
        <w:rPr>
          <w:rFonts w:hint="eastAsia"/>
        </w:rPr>
        <w:t>先）</w:t>
      </w:r>
      <w:r w:rsidR="00756DEE" w:rsidRPr="00756DEE">
        <w:rPr>
          <w:rFonts w:hint="eastAsia"/>
          <w:sz w:val="16"/>
          <w:szCs w:val="16"/>
        </w:rPr>
        <w:t xml:space="preserve">　</w:t>
      </w:r>
      <w:r w:rsidR="00046902">
        <w:rPr>
          <w:rFonts w:hint="eastAsia"/>
        </w:rPr>
        <w:t>防府市長</w:t>
      </w:r>
    </w:p>
    <w:tbl>
      <w:tblPr>
        <w:tblW w:w="913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0"/>
        <w:gridCol w:w="1250"/>
        <w:gridCol w:w="6728"/>
      </w:tblGrid>
      <w:tr w:rsidR="00046902" w:rsidTr="005E7F8E">
        <w:trPr>
          <w:cantSplit/>
          <w:trHeight w:hRule="exact" w:val="586"/>
        </w:trPr>
        <w:tc>
          <w:tcPr>
            <w:tcW w:w="2410" w:type="dxa"/>
            <w:gridSpan w:val="2"/>
            <w:vAlign w:val="center"/>
          </w:tcPr>
          <w:p w:rsidR="00046902" w:rsidRDefault="00046902" w:rsidP="001E3080">
            <w:pPr>
              <w:jc w:val="center"/>
            </w:pPr>
            <w:r>
              <w:rPr>
                <w:rFonts w:hint="eastAsia"/>
              </w:rPr>
              <w:t>申請年月日</w:t>
            </w:r>
          </w:p>
        </w:tc>
        <w:tc>
          <w:tcPr>
            <w:tcW w:w="6728" w:type="dxa"/>
            <w:vAlign w:val="center"/>
          </w:tcPr>
          <w:p w:rsidR="00046902" w:rsidRDefault="00046902" w:rsidP="00E626FD">
            <w:pPr>
              <w:jc w:val="center"/>
            </w:pPr>
            <w:r>
              <w:rPr>
                <w:rFonts w:hint="eastAsia"/>
              </w:rPr>
              <w:t>年　　　　月　　　　日</w:t>
            </w:r>
          </w:p>
        </w:tc>
      </w:tr>
      <w:tr w:rsidR="00046902" w:rsidTr="005E7F8E">
        <w:trPr>
          <w:cantSplit/>
          <w:trHeight w:hRule="exact" w:val="635"/>
        </w:trPr>
        <w:tc>
          <w:tcPr>
            <w:tcW w:w="2410" w:type="dxa"/>
            <w:gridSpan w:val="2"/>
            <w:vAlign w:val="center"/>
          </w:tcPr>
          <w:p w:rsidR="00046902" w:rsidRDefault="00046902" w:rsidP="00EA6413">
            <w:pPr>
              <w:jc w:val="center"/>
            </w:pPr>
            <w:r>
              <w:rPr>
                <w:rFonts w:hint="eastAsia"/>
              </w:rPr>
              <w:t>自治会</w:t>
            </w:r>
            <w:r w:rsidR="00EA6413">
              <w:rPr>
                <w:rFonts w:hint="eastAsia"/>
              </w:rPr>
              <w:t>等の名称</w:t>
            </w:r>
          </w:p>
        </w:tc>
        <w:tc>
          <w:tcPr>
            <w:tcW w:w="6728" w:type="dxa"/>
            <w:vAlign w:val="center"/>
          </w:tcPr>
          <w:p w:rsidR="00046902" w:rsidRDefault="00046902" w:rsidP="001E3080"/>
        </w:tc>
      </w:tr>
      <w:tr w:rsidR="00046902" w:rsidTr="005E7F8E">
        <w:trPr>
          <w:cantSplit/>
          <w:trHeight w:hRule="exact" w:val="774"/>
        </w:trPr>
        <w:tc>
          <w:tcPr>
            <w:tcW w:w="1160" w:type="dxa"/>
            <w:vMerge w:val="restart"/>
            <w:vAlign w:val="center"/>
          </w:tcPr>
          <w:p w:rsidR="00046902" w:rsidRDefault="00046902" w:rsidP="001E3080">
            <w:pPr>
              <w:jc w:val="center"/>
            </w:pPr>
            <w:r>
              <w:rPr>
                <w:rFonts w:hint="eastAsia"/>
              </w:rPr>
              <w:t>申請者</w:t>
            </w:r>
          </w:p>
        </w:tc>
        <w:tc>
          <w:tcPr>
            <w:tcW w:w="1250" w:type="dxa"/>
            <w:vAlign w:val="center"/>
          </w:tcPr>
          <w:p w:rsidR="00046902" w:rsidRDefault="00046902" w:rsidP="001E3080">
            <w:pPr>
              <w:jc w:val="center"/>
            </w:pPr>
            <w:r>
              <w:rPr>
                <w:rFonts w:hint="eastAsia"/>
              </w:rPr>
              <w:t>役職</w:t>
            </w:r>
          </w:p>
        </w:tc>
        <w:tc>
          <w:tcPr>
            <w:tcW w:w="6728" w:type="dxa"/>
            <w:vAlign w:val="center"/>
          </w:tcPr>
          <w:p w:rsidR="00046902" w:rsidRDefault="00046902" w:rsidP="00117709">
            <w:pPr>
              <w:spacing w:line="240" w:lineRule="exact"/>
              <w:rPr>
                <w:sz w:val="18"/>
              </w:rPr>
            </w:pPr>
          </w:p>
          <w:p w:rsidR="00117709" w:rsidRPr="000F1E3A" w:rsidRDefault="00117709" w:rsidP="00117709">
            <w:pPr>
              <w:spacing w:line="240" w:lineRule="exact"/>
              <w:rPr>
                <w:sz w:val="18"/>
              </w:rPr>
            </w:pPr>
          </w:p>
          <w:p w:rsidR="000F1E3A" w:rsidRPr="000F1E3A" w:rsidRDefault="000F1E3A" w:rsidP="00117709">
            <w:pPr>
              <w:spacing w:line="240" w:lineRule="exact"/>
              <w:jc w:val="center"/>
              <w:rPr>
                <w:sz w:val="18"/>
              </w:rPr>
            </w:pPr>
            <w:r w:rsidRPr="000F1E3A">
              <w:rPr>
                <w:rFonts w:hint="eastAsia"/>
                <w:sz w:val="18"/>
              </w:rPr>
              <w:t>※自治会等の長</w:t>
            </w:r>
            <w:r w:rsidR="00117709">
              <w:rPr>
                <w:rFonts w:hint="eastAsia"/>
                <w:sz w:val="18"/>
              </w:rPr>
              <w:t>、</w:t>
            </w:r>
            <w:r w:rsidRPr="000F1E3A">
              <w:rPr>
                <w:rFonts w:hint="eastAsia"/>
                <w:sz w:val="18"/>
              </w:rPr>
              <w:t>又は自治会等における環境部門の長による申請のみ</w:t>
            </w:r>
            <w:r>
              <w:rPr>
                <w:rFonts w:hint="eastAsia"/>
                <w:sz w:val="18"/>
              </w:rPr>
              <w:t>可能です</w:t>
            </w:r>
            <w:r w:rsidRPr="000F1E3A">
              <w:rPr>
                <w:rFonts w:hint="eastAsia"/>
                <w:sz w:val="18"/>
              </w:rPr>
              <w:t>。</w:t>
            </w:r>
          </w:p>
        </w:tc>
      </w:tr>
      <w:tr w:rsidR="00046902" w:rsidTr="005E7F8E">
        <w:trPr>
          <w:cantSplit/>
          <w:trHeight w:val="521"/>
        </w:trPr>
        <w:tc>
          <w:tcPr>
            <w:tcW w:w="1160" w:type="dxa"/>
            <w:vMerge/>
            <w:vAlign w:val="center"/>
          </w:tcPr>
          <w:p w:rsidR="00046902" w:rsidRDefault="00046902" w:rsidP="001E3080">
            <w:pPr>
              <w:jc w:val="center"/>
            </w:pPr>
          </w:p>
        </w:tc>
        <w:tc>
          <w:tcPr>
            <w:tcW w:w="1250" w:type="dxa"/>
            <w:vAlign w:val="center"/>
          </w:tcPr>
          <w:p w:rsidR="00046902" w:rsidRDefault="00046902" w:rsidP="001E3080">
            <w:pPr>
              <w:jc w:val="center"/>
            </w:pPr>
            <w:r>
              <w:rPr>
                <w:rFonts w:hint="eastAsia"/>
              </w:rPr>
              <w:t>住所</w:t>
            </w:r>
          </w:p>
        </w:tc>
        <w:tc>
          <w:tcPr>
            <w:tcW w:w="6728" w:type="dxa"/>
            <w:vAlign w:val="center"/>
          </w:tcPr>
          <w:p w:rsidR="00046902" w:rsidRDefault="00046902" w:rsidP="001E3080">
            <w:r>
              <w:rPr>
                <w:rFonts w:hint="eastAsia"/>
              </w:rPr>
              <w:t>防府市</w:t>
            </w:r>
          </w:p>
        </w:tc>
      </w:tr>
      <w:tr w:rsidR="00046902" w:rsidTr="005E7F8E">
        <w:trPr>
          <w:cantSplit/>
          <w:trHeight w:hRule="exact" w:val="525"/>
        </w:trPr>
        <w:tc>
          <w:tcPr>
            <w:tcW w:w="1160" w:type="dxa"/>
            <w:vMerge/>
            <w:vAlign w:val="center"/>
          </w:tcPr>
          <w:p w:rsidR="00046902" w:rsidRDefault="00046902" w:rsidP="001E3080"/>
        </w:tc>
        <w:tc>
          <w:tcPr>
            <w:tcW w:w="1250" w:type="dxa"/>
            <w:vAlign w:val="center"/>
          </w:tcPr>
          <w:p w:rsidR="00046902" w:rsidRDefault="00046902" w:rsidP="001E3080">
            <w:pPr>
              <w:jc w:val="center"/>
            </w:pPr>
            <w:r>
              <w:rPr>
                <w:rFonts w:hint="eastAsia"/>
              </w:rPr>
              <w:t>氏名</w:t>
            </w:r>
          </w:p>
        </w:tc>
        <w:tc>
          <w:tcPr>
            <w:tcW w:w="6728" w:type="dxa"/>
            <w:vAlign w:val="center"/>
          </w:tcPr>
          <w:p w:rsidR="00046902" w:rsidRPr="004A1338" w:rsidRDefault="00046902" w:rsidP="001E3080">
            <w:pPr>
              <w:rPr>
                <w:dstrike/>
              </w:rPr>
            </w:pPr>
            <w:r>
              <w:rPr>
                <w:rFonts w:hint="eastAsia"/>
              </w:rPr>
              <w:t xml:space="preserve">　　　　　　　　　　　　　　　　　　　　　　　　　</w:t>
            </w:r>
            <w:r>
              <w:rPr>
                <w:rFonts w:hint="eastAsia"/>
              </w:rPr>
              <w:t xml:space="preserve">         </w:t>
            </w:r>
          </w:p>
        </w:tc>
      </w:tr>
      <w:tr w:rsidR="00046902" w:rsidTr="005E7F8E">
        <w:trPr>
          <w:cantSplit/>
          <w:trHeight w:hRule="exact" w:val="525"/>
        </w:trPr>
        <w:tc>
          <w:tcPr>
            <w:tcW w:w="1160" w:type="dxa"/>
            <w:vMerge/>
            <w:vAlign w:val="center"/>
          </w:tcPr>
          <w:p w:rsidR="00046902" w:rsidRDefault="00046902" w:rsidP="001E3080"/>
        </w:tc>
        <w:tc>
          <w:tcPr>
            <w:tcW w:w="1250" w:type="dxa"/>
            <w:vAlign w:val="center"/>
          </w:tcPr>
          <w:p w:rsidR="00046902" w:rsidRDefault="00046902" w:rsidP="001E3080">
            <w:pPr>
              <w:jc w:val="center"/>
            </w:pPr>
            <w:r>
              <w:rPr>
                <w:rFonts w:hint="eastAsia"/>
              </w:rPr>
              <w:t>連絡先</w:t>
            </w:r>
          </w:p>
        </w:tc>
        <w:tc>
          <w:tcPr>
            <w:tcW w:w="6728" w:type="dxa"/>
            <w:vAlign w:val="center"/>
          </w:tcPr>
          <w:p w:rsidR="00046902" w:rsidRDefault="00046902" w:rsidP="001E3080">
            <w:r>
              <w:rPr>
                <w:rFonts w:hint="eastAsia"/>
              </w:rPr>
              <w:t>電話番号　（　　　　　　）　－　　　　　　　　－</w:t>
            </w:r>
          </w:p>
        </w:tc>
      </w:tr>
      <w:tr w:rsidR="00046902" w:rsidTr="005E7F8E">
        <w:trPr>
          <w:cantSplit/>
          <w:trHeight w:hRule="exact" w:val="671"/>
        </w:trPr>
        <w:tc>
          <w:tcPr>
            <w:tcW w:w="2410" w:type="dxa"/>
            <w:gridSpan w:val="2"/>
            <w:vAlign w:val="center"/>
          </w:tcPr>
          <w:p w:rsidR="00046902" w:rsidRDefault="00046902" w:rsidP="001E3080">
            <w:pPr>
              <w:jc w:val="center"/>
            </w:pPr>
            <w:r>
              <w:rPr>
                <w:rFonts w:hint="eastAsia"/>
              </w:rPr>
              <w:t>集積物</w:t>
            </w:r>
          </w:p>
          <w:p w:rsidR="00046902" w:rsidRDefault="00046902" w:rsidP="001E3080">
            <w:pPr>
              <w:jc w:val="center"/>
            </w:pPr>
            <w:r w:rsidRPr="00E01F0E">
              <w:rPr>
                <w:rFonts w:hint="eastAsia"/>
                <w:sz w:val="21"/>
                <w:szCs w:val="21"/>
              </w:rPr>
              <w:t>（いずれかに○を記入</w:t>
            </w:r>
            <w:r>
              <w:rPr>
                <w:rFonts w:hint="eastAsia"/>
              </w:rPr>
              <w:t>）</w:t>
            </w:r>
          </w:p>
        </w:tc>
        <w:tc>
          <w:tcPr>
            <w:tcW w:w="6728" w:type="dxa"/>
            <w:vAlign w:val="center"/>
          </w:tcPr>
          <w:p w:rsidR="00046902" w:rsidRDefault="00046902" w:rsidP="001E3080">
            <w:pPr>
              <w:jc w:val="center"/>
            </w:pPr>
            <w:r>
              <w:rPr>
                <w:rFonts w:hint="eastAsia"/>
              </w:rPr>
              <w:t>土砂のみ　　・　　草木のみ　　・　　土砂草木とも</w:t>
            </w:r>
          </w:p>
        </w:tc>
      </w:tr>
      <w:tr w:rsidR="00BA0F2F" w:rsidRPr="00250C53" w:rsidTr="005E7F8E">
        <w:trPr>
          <w:cantSplit/>
          <w:trHeight w:hRule="exact" w:val="671"/>
        </w:trPr>
        <w:tc>
          <w:tcPr>
            <w:tcW w:w="2410" w:type="dxa"/>
            <w:gridSpan w:val="2"/>
            <w:vAlign w:val="center"/>
          </w:tcPr>
          <w:p w:rsidR="00572FC1" w:rsidRDefault="00E8142C" w:rsidP="00572FC1">
            <w:pPr>
              <w:jc w:val="center"/>
            </w:pPr>
            <w:r>
              <w:rPr>
                <w:rFonts w:hint="eastAsia"/>
              </w:rPr>
              <w:t>土砂等の</w:t>
            </w:r>
            <w:r w:rsidR="00BA0F2F">
              <w:rPr>
                <w:rFonts w:hint="eastAsia"/>
              </w:rPr>
              <w:t>見込み量</w:t>
            </w:r>
          </w:p>
          <w:p w:rsidR="00250C53" w:rsidRPr="00572FC1" w:rsidRDefault="00572FC1" w:rsidP="00572FC1">
            <w:pPr>
              <w:jc w:val="center"/>
              <w:rPr>
                <w:sz w:val="21"/>
                <w:szCs w:val="21"/>
              </w:rPr>
            </w:pPr>
            <w:r w:rsidRPr="00572FC1">
              <w:rPr>
                <w:rFonts w:hint="eastAsia"/>
                <w:sz w:val="21"/>
                <w:szCs w:val="21"/>
              </w:rPr>
              <w:t>（いずれかに記入）</w:t>
            </w:r>
          </w:p>
        </w:tc>
        <w:tc>
          <w:tcPr>
            <w:tcW w:w="6728" w:type="dxa"/>
            <w:vAlign w:val="center"/>
          </w:tcPr>
          <w:p w:rsidR="00BA0F2F" w:rsidRPr="000C3E26" w:rsidRDefault="003D2E30" w:rsidP="000C3E26">
            <w:pPr>
              <w:jc w:val="center"/>
              <w:rPr>
                <w:sz w:val="21"/>
                <w:szCs w:val="21"/>
              </w:rPr>
            </w:pPr>
            <w:r w:rsidRPr="000C3E26">
              <w:rPr>
                <w:rFonts w:hint="eastAsia"/>
                <w:sz w:val="21"/>
                <w:szCs w:val="21"/>
                <w:u w:val="single"/>
              </w:rPr>
              <w:t>約　　　　　　　㎥</w:t>
            </w:r>
            <w:r w:rsidR="000C3E26" w:rsidRPr="000C3E26">
              <w:rPr>
                <w:rFonts w:hint="eastAsia"/>
                <w:sz w:val="21"/>
                <w:szCs w:val="21"/>
              </w:rPr>
              <w:t xml:space="preserve">　・　</w:t>
            </w:r>
            <w:r w:rsidR="000C3E26" w:rsidRPr="000C3E26">
              <w:rPr>
                <w:rFonts w:hint="eastAsia"/>
                <w:sz w:val="21"/>
                <w:szCs w:val="21"/>
                <w:u w:val="single"/>
              </w:rPr>
              <w:t>約　　　　　　　ｋｇ</w:t>
            </w:r>
            <w:r w:rsidR="000C3E26" w:rsidRPr="000C3E26">
              <w:rPr>
                <w:rFonts w:hint="eastAsia"/>
                <w:sz w:val="21"/>
                <w:szCs w:val="21"/>
              </w:rPr>
              <w:t xml:space="preserve">　・　例年と同量程度</w:t>
            </w:r>
          </w:p>
        </w:tc>
      </w:tr>
      <w:tr w:rsidR="000028C6" w:rsidRPr="00250C53" w:rsidTr="005E7F8E">
        <w:trPr>
          <w:cantSplit/>
          <w:trHeight w:hRule="exact" w:val="1051"/>
        </w:trPr>
        <w:tc>
          <w:tcPr>
            <w:tcW w:w="2410" w:type="dxa"/>
            <w:gridSpan w:val="2"/>
            <w:vAlign w:val="center"/>
          </w:tcPr>
          <w:p w:rsidR="000028C6" w:rsidRDefault="000028C6" w:rsidP="00572FC1">
            <w:pPr>
              <w:jc w:val="center"/>
            </w:pPr>
            <w:r>
              <w:rPr>
                <w:rFonts w:hint="eastAsia"/>
              </w:rPr>
              <w:t>集積場所</w:t>
            </w:r>
          </w:p>
        </w:tc>
        <w:tc>
          <w:tcPr>
            <w:tcW w:w="6728" w:type="dxa"/>
            <w:vAlign w:val="center"/>
          </w:tcPr>
          <w:p w:rsidR="00E56B1F" w:rsidRDefault="000028C6" w:rsidP="00E56B1F">
            <w:pPr>
              <w:jc w:val="center"/>
              <w:rPr>
                <w:szCs w:val="24"/>
              </w:rPr>
            </w:pPr>
            <w:r w:rsidRPr="000028C6">
              <w:rPr>
                <w:rFonts w:hint="eastAsia"/>
                <w:szCs w:val="24"/>
              </w:rPr>
              <w:t>別紙見取図</w:t>
            </w:r>
            <w:r w:rsidR="00EB15CD">
              <w:rPr>
                <w:rFonts w:hint="eastAsia"/>
                <w:szCs w:val="24"/>
              </w:rPr>
              <w:t>参照</w:t>
            </w:r>
          </w:p>
          <w:p w:rsidR="00E626FD" w:rsidRPr="00E56B1F" w:rsidRDefault="003A5B83" w:rsidP="003A5B83">
            <w:pPr>
              <w:rPr>
                <w:szCs w:val="24"/>
              </w:rPr>
            </w:pPr>
            <w:r w:rsidRPr="00214A5B">
              <w:rPr>
                <w:rFonts w:hint="eastAsia"/>
                <w:sz w:val="18"/>
                <w:szCs w:val="24"/>
              </w:rPr>
              <w:t>※業者が回収しますので、範囲指定ではなく具体的なポイント（●印等）指定をお願いします。</w:t>
            </w:r>
            <w:r w:rsidR="005E7F8E" w:rsidRPr="00214A5B">
              <w:rPr>
                <w:rFonts w:hint="eastAsia"/>
                <w:sz w:val="18"/>
                <w:szCs w:val="24"/>
              </w:rPr>
              <w:t xml:space="preserve">　</w:t>
            </w:r>
            <w:r w:rsidRPr="00214A5B">
              <w:rPr>
                <w:rFonts w:hint="eastAsia"/>
                <w:sz w:val="18"/>
                <w:szCs w:val="24"/>
              </w:rPr>
              <w:t>（最新の住宅地図など集積場所がはっきりわかるものを使用してください</w:t>
            </w:r>
            <w:r w:rsidR="00101A96" w:rsidRPr="00214A5B">
              <w:rPr>
                <w:rFonts w:hint="eastAsia"/>
                <w:sz w:val="18"/>
                <w:szCs w:val="24"/>
              </w:rPr>
              <w:t>。</w:t>
            </w:r>
            <w:r w:rsidRPr="00214A5B">
              <w:rPr>
                <w:rFonts w:hint="eastAsia"/>
                <w:sz w:val="18"/>
                <w:szCs w:val="24"/>
              </w:rPr>
              <w:t>）</w:t>
            </w:r>
          </w:p>
        </w:tc>
      </w:tr>
      <w:tr w:rsidR="00046902" w:rsidTr="005E7F8E">
        <w:trPr>
          <w:cantSplit/>
          <w:trHeight w:hRule="exact" w:val="552"/>
        </w:trPr>
        <w:tc>
          <w:tcPr>
            <w:tcW w:w="2410" w:type="dxa"/>
            <w:gridSpan w:val="2"/>
            <w:tcBorders>
              <w:bottom w:val="dashed" w:sz="4" w:space="0" w:color="auto"/>
            </w:tcBorders>
            <w:vAlign w:val="center"/>
          </w:tcPr>
          <w:p w:rsidR="00046902" w:rsidRDefault="00EB15CD" w:rsidP="001E3080">
            <w:pPr>
              <w:jc w:val="center"/>
            </w:pPr>
            <w:r w:rsidRPr="00214A5B">
              <w:rPr>
                <w:rFonts w:hint="eastAsia"/>
              </w:rPr>
              <w:t>清掃実施</w:t>
            </w:r>
            <w:r w:rsidR="00046902" w:rsidRPr="00214A5B">
              <w:rPr>
                <w:rFonts w:hint="eastAsia"/>
              </w:rPr>
              <w:t>日</w:t>
            </w:r>
          </w:p>
        </w:tc>
        <w:tc>
          <w:tcPr>
            <w:tcW w:w="6728" w:type="dxa"/>
            <w:tcBorders>
              <w:bottom w:val="dashed" w:sz="4" w:space="0" w:color="auto"/>
            </w:tcBorders>
            <w:vAlign w:val="center"/>
          </w:tcPr>
          <w:p w:rsidR="00046902" w:rsidRDefault="000C47CA" w:rsidP="001E3080">
            <w:pPr>
              <w:jc w:val="center"/>
            </w:pPr>
            <w:r>
              <w:rPr>
                <w:rFonts w:hint="eastAsia"/>
              </w:rPr>
              <w:t xml:space="preserve">　　　</w:t>
            </w:r>
            <w:r w:rsidR="00046902">
              <w:rPr>
                <w:rFonts w:hint="eastAsia"/>
              </w:rPr>
              <w:t xml:space="preserve">　　　　年　　　　月　　　　日</w:t>
            </w:r>
          </w:p>
        </w:tc>
      </w:tr>
      <w:tr w:rsidR="00046902" w:rsidTr="005E7F8E">
        <w:trPr>
          <w:cantSplit/>
          <w:trHeight w:hRule="exact" w:val="571"/>
        </w:trPr>
        <w:tc>
          <w:tcPr>
            <w:tcW w:w="2410" w:type="dxa"/>
            <w:gridSpan w:val="2"/>
            <w:tcBorders>
              <w:top w:val="dashed" w:sz="4" w:space="0" w:color="auto"/>
            </w:tcBorders>
            <w:vAlign w:val="center"/>
          </w:tcPr>
          <w:p w:rsidR="00046902" w:rsidRDefault="00EB15CD" w:rsidP="001E3080">
            <w:pPr>
              <w:jc w:val="center"/>
            </w:pPr>
            <w:r>
              <w:rPr>
                <w:rFonts w:hint="eastAsia"/>
              </w:rPr>
              <w:t xml:space="preserve">予　備　</w:t>
            </w:r>
            <w:r w:rsidR="00046902">
              <w:rPr>
                <w:rFonts w:hint="eastAsia"/>
              </w:rPr>
              <w:t>日</w:t>
            </w:r>
          </w:p>
        </w:tc>
        <w:tc>
          <w:tcPr>
            <w:tcW w:w="6728" w:type="dxa"/>
            <w:tcBorders>
              <w:top w:val="dashed" w:sz="4" w:space="0" w:color="auto"/>
            </w:tcBorders>
            <w:vAlign w:val="center"/>
          </w:tcPr>
          <w:p w:rsidR="00046902" w:rsidRDefault="000C47CA" w:rsidP="001E3080">
            <w:pPr>
              <w:jc w:val="center"/>
            </w:pPr>
            <w:r>
              <w:rPr>
                <w:rFonts w:hint="eastAsia"/>
              </w:rPr>
              <w:t xml:space="preserve">　　　</w:t>
            </w:r>
            <w:r w:rsidR="00046902">
              <w:rPr>
                <w:rFonts w:hint="eastAsia"/>
              </w:rPr>
              <w:t xml:space="preserve">　　　　年　　　　月　　　　日</w:t>
            </w:r>
          </w:p>
        </w:tc>
      </w:tr>
    </w:tbl>
    <w:p w:rsidR="004A7210" w:rsidRDefault="00076F06">
      <w:r>
        <w:rPr>
          <w:noProof/>
        </w:rPr>
        <mc:AlternateContent>
          <mc:Choice Requires="wps">
            <w:drawing>
              <wp:anchor distT="0" distB="0" distL="114300" distR="114300" simplePos="0" relativeHeight="251663360" behindDoc="0" locked="0" layoutInCell="1" allowOverlap="1" wp14:anchorId="4EE8BEF0" wp14:editId="51F1E38A">
                <wp:simplePos x="0" y="0"/>
                <wp:positionH relativeFrom="column">
                  <wp:posOffset>-137160</wp:posOffset>
                </wp:positionH>
                <wp:positionV relativeFrom="paragraph">
                  <wp:posOffset>104775</wp:posOffset>
                </wp:positionV>
                <wp:extent cx="5762625" cy="2800350"/>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800350"/>
                        </a:xfrm>
                        <a:prstGeom prst="rect">
                          <a:avLst/>
                        </a:prstGeom>
                        <a:solidFill>
                          <a:srgbClr val="FFFFFF"/>
                        </a:solidFill>
                        <a:ln w="6350">
                          <a:noFill/>
                          <a:prstDash val="sysDash"/>
                          <a:miter lim="800000"/>
                          <a:headEnd/>
                          <a:tailEnd/>
                        </a:ln>
                      </wps:spPr>
                      <wps:txbx>
                        <w:txbxContent>
                          <w:p w:rsidR="00C921F7" w:rsidRPr="0009074F" w:rsidRDefault="0009074F" w:rsidP="00C921F7">
                            <w:pPr>
                              <w:rPr>
                                <w:b/>
                              </w:rPr>
                            </w:pPr>
                            <w:r>
                              <w:rPr>
                                <w:rFonts w:hint="eastAsia"/>
                                <w:b/>
                              </w:rPr>
                              <w:t>【</w:t>
                            </w:r>
                            <w:r w:rsidR="00C921F7" w:rsidRPr="0009074F">
                              <w:rPr>
                                <w:rFonts w:hint="eastAsia"/>
                                <w:b/>
                              </w:rPr>
                              <w:t>申請にあたっての注意事項</w:t>
                            </w:r>
                            <w:r>
                              <w:rPr>
                                <w:rFonts w:hint="eastAsia"/>
                                <w:b/>
                              </w:rPr>
                              <w:t>】</w:t>
                            </w:r>
                          </w:p>
                          <w:p w:rsidR="00F05402" w:rsidRPr="00076F06" w:rsidRDefault="00F05402" w:rsidP="00E626FD">
                            <w:pPr>
                              <w:pStyle w:val="a7"/>
                              <w:numPr>
                                <w:ilvl w:val="0"/>
                                <w:numId w:val="1"/>
                              </w:numPr>
                              <w:ind w:leftChars="0" w:left="426" w:hanging="426"/>
                              <w:jc w:val="left"/>
                              <w:rPr>
                                <w:sz w:val="22"/>
                                <w:szCs w:val="22"/>
                              </w:rPr>
                            </w:pPr>
                            <w:r w:rsidRPr="00076F06">
                              <w:rPr>
                                <w:rFonts w:hint="eastAsia"/>
                                <w:sz w:val="22"/>
                                <w:szCs w:val="22"/>
                              </w:rPr>
                              <w:t>申請</w:t>
                            </w:r>
                            <w:r w:rsidR="00076F06" w:rsidRPr="00076F06">
                              <w:rPr>
                                <w:rFonts w:hint="eastAsia"/>
                                <w:sz w:val="22"/>
                                <w:szCs w:val="22"/>
                              </w:rPr>
                              <w:t>書</w:t>
                            </w:r>
                            <w:r w:rsidRPr="00076F06">
                              <w:rPr>
                                <w:rFonts w:hint="eastAsia"/>
                                <w:sz w:val="22"/>
                                <w:szCs w:val="22"/>
                              </w:rPr>
                              <w:t>は</w:t>
                            </w:r>
                            <w:r w:rsidR="00076F06" w:rsidRPr="00076F06">
                              <w:rPr>
                                <w:sz w:val="22"/>
                                <w:szCs w:val="22"/>
                              </w:rPr>
                              <w:t>実施</w:t>
                            </w:r>
                            <w:r w:rsidR="00076F06" w:rsidRPr="00076F06">
                              <w:rPr>
                                <w:rFonts w:hint="eastAsia"/>
                                <w:sz w:val="22"/>
                                <w:szCs w:val="22"/>
                              </w:rPr>
                              <w:t>予定</w:t>
                            </w:r>
                            <w:bookmarkStart w:id="0" w:name="_GoBack"/>
                            <w:bookmarkEnd w:id="0"/>
                            <w:r w:rsidR="00076F06" w:rsidRPr="00076F06">
                              <w:rPr>
                                <w:rFonts w:hint="eastAsia"/>
                                <w:sz w:val="22"/>
                                <w:szCs w:val="22"/>
                              </w:rPr>
                              <w:t>日</w:t>
                            </w:r>
                            <w:r w:rsidR="00076F06" w:rsidRPr="00076F06">
                              <w:rPr>
                                <w:sz w:val="22"/>
                                <w:szCs w:val="22"/>
                              </w:rPr>
                              <w:t>の４日前までに提出</w:t>
                            </w:r>
                            <w:r w:rsidR="00076F06" w:rsidRPr="00076F06">
                              <w:rPr>
                                <w:rFonts w:hint="eastAsia"/>
                                <w:sz w:val="22"/>
                                <w:szCs w:val="22"/>
                              </w:rPr>
                              <w:t>してください</w:t>
                            </w:r>
                            <w:r w:rsidR="00076F06" w:rsidRPr="00076F06">
                              <w:rPr>
                                <w:sz w:val="22"/>
                                <w:szCs w:val="22"/>
                              </w:rPr>
                              <w:t>。</w:t>
                            </w:r>
                          </w:p>
                          <w:p w:rsidR="00DE25C5" w:rsidRPr="00DE25C5" w:rsidRDefault="00EC3AE6" w:rsidP="00DE25C5">
                            <w:pPr>
                              <w:pStyle w:val="a7"/>
                              <w:numPr>
                                <w:ilvl w:val="0"/>
                                <w:numId w:val="1"/>
                              </w:numPr>
                              <w:ind w:leftChars="0" w:left="426" w:hanging="426"/>
                              <w:jc w:val="left"/>
                              <w:rPr>
                                <w:sz w:val="22"/>
                                <w:szCs w:val="22"/>
                              </w:rPr>
                            </w:pPr>
                            <w:r>
                              <w:rPr>
                                <w:rFonts w:hint="eastAsia"/>
                                <w:sz w:val="22"/>
                                <w:szCs w:val="22"/>
                              </w:rPr>
                              <w:t>申請者</w:t>
                            </w:r>
                            <w:r>
                              <w:rPr>
                                <w:sz w:val="22"/>
                                <w:szCs w:val="22"/>
                              </w:rPr>
                              <w:t>の役職欄には</w:t>
                            </w:r>
                            <w:r w:rsidR="00E626FD" w:rsidRPr="00076F06">
                              <w:rPr>
                                <w:sz w:val="22"/>
                                <w:szCs w:val="22"/>
                              </w:rPr>
                              <w:t>、自治会長、</w:t>
                            </w:r>
                            <w:r w:rsidR="00E626FD" w:rsidRPr="00076F06">
                              <w:rPr>
                                <w:rFonts w:hint="eastAsia"/>
                                <w:sz w:val="22"/>
                                <w:szCs w:val="22"/>
                              </w:rPr>
                              <w:t>町内会長</w:t>
                            </w:r>
                            <w:r w:rsidR="00E626FD" w:rsidRPr="00076F06">
                              <w:rPr>
                                <w:sz w:val="22"/>
                                <w:szCs w:val="22"/>
                              </w:rPr>
                              <w:t>、</w:t>
                            </w:r>
                            <w:r w:rsidR="00E626FD" w:rsidRPr="00076F06">
                              <w:rPr>
                                <w:rFonts w:hint="eastAsia"/>
                                <w:sz w:val="22"/>
                                <w:szCs w:val="22"/>
                              </w:rPr>
                              <w:t>自治会連合会</w:t>
                            </w:r>
                            <w:r w:rsidR="00E626FD" w:rsidRPr="00076F06">
                              <w:rPr>
                                <w:sz w:val="22"/>
                                <w:szCs w:val="22"/>
                              </w:rPr>
                              <w:t>長、</w:t>
                            </w:r>
                            <w:r w:rsidR="00E626FD" w:rsidRPr="00076F06">
                              <w:rPr>
                                <w:rFonts w:hint="eastAsia"/>
                                <w:sz w:val="22"/>
                                <w:szCs w:val="22"/>
                              </w:rPr>
                              <w:t>環境部</w:t>
                            </w:r>
                            <w:r w:rsidR="00F05402" w:rsidRPr="00076F06">
                              <w:rPr>
                                <w:rFonts w:hint="eastAsia"/>
                                <w:sz w:val="22"/>
                                <w:szCs w:val="22"/>
                              </w:rPr>
                              <w:t>門</w:t>
                            </w:r>
                            <w:r w:rsidR="00F05402" w:rsidRPr="00076F06">
                              <w:rPr>
                                <w:sz w:val="22"/>
                                <w:szCs w:val="22"/>
                              </w:rPr>
                              <w:t>の</w:t>
                            </w:r>
                            <w:r w:rsidR="00E626FD" w:rsidRPr="00076F06">
                              <w:rPr>
                                <w:rFonts w:hint="eastAsia"/>
                                <w:sz w:val="22"/>
                                <w:szCs w:val="22"/>
                              </w:rPr>
                              <w:t>長</w:t>
                            </w:r>
                            <w:r>
                              <w:rPr>
                                <w:rFonts w:hint="eastAsia"/>
                                <w:sz w:val="22"/>
                                <w:szCs w:val="22"/>
                              </w:rPr>
                              <w:t>の</w:t>
                            </w:r>
                            <w:r>
                              <w:rPr>
                                <w:sz w:val="22"/>
                                <w:szCs w:val="22"/>
                              </w:rPr>
                              <w:t>いずれかを記入してください。</w:t>
                            </w:r>
                          </w:p>
                          <w:p w:rsidR="00E626FD" w:rsidRDefault="00052A43" w:rsidP="00E626FD">
                            <w:pPr>
                              <w:pStyle w:val="a7"/>
                              <w:numPr>
                                <w:ilvl w:val="0"/>
                                <w:numId w:val="1"/>
                              </w:numPr>
                              <w:ind w:leftChars="0" w:left="426" w:hanging="426"/>
                              <w:jc w:val="left"/>
                              <w:rPr>
                                <w:sz w:val="22"/>
                                <w:szCs w:val="22"/>
                              </w:rPr>
                            </w:pPr>
                            <w:r>
                              <w:rPr>
                                <w:rFonts w:hint="eastAsia"/>
                                <w:sz w:val="22"/>
                                <w:szCs w:val="22"/>
                              </w:rPr>
                              <w:t>土砂等の</w:t>
                            </w:r>
                            <w:r w:rsidR="00E626FD" w:rsidRPr="00076F06">
                              <w:rPr>
                                <w:rFonts w:hint="eastAsia"/>
                                <w:sz w:val="22"/>
                                <w:szCs w:val="22"/>
                              </w:rPr>
                              <w:t>収集は、自治会等ごとに原則年２回までとします。</w:t>
                            </w:r>
                          </w:p>
                          <w:p w:rsidR="001B42C0" w:rsidRPr="00214A5B" w:rsidRDefault="00052A43" w:rsidP="00E626FD">
                            <w:pPr>
                              <w:pStyle w:val="a7"/>
                              <w:numPr>
                                <w:ilvl w:val="0"/>
                                <w:numId w:val="1"/>
                              </w:numPr>
                              <w:ind w:leftChars="0" w:left="426" w:hanging="426"/>
                              <w:jc w:val="left"/>
                              <w:rPr>
                                <w:sz w:val="22"/>
                                <w:szCs w:val="22"/>
                              </w:rPr>
                            </w:pPr>
                            <w:r w:rsidRPr="00214A5B">
                              <w:rPr>
                                <w:rFonts w:hint="eastAsia"/>
                                <w:sz w:val="22"/>
                                <w:szCs w:val="22"/>
                              </w:rPr>
                              <w:t>土砂の集積に</w:t>
                            </w:r>
                            <w:r w:rsidR="009A58A8" w:rsidRPr="00214A5B">
                              <w:rPr>
                                <w:rFonts w:hint="eastAsia"/>
                                <w:sz w:val="22"/>
                                <w:szCs w:val="22"/>
                              </w:rPr>
                              <w:t>土のう袋を</w:t>
                            </w:r>
                            <w:r w:rsidR="009A58A8" w:rsidRPr="00214A5B">
                              <w:rPr>
                                <w:sz w:val="22"/>
                                <w:szCs w:val="22"/>
                              </w:rPr>
                              <w:t>使用する</w:t>
                            </w:r>
                            <w:r w:rsidR="009A58A8" w:rsidRPr="00214A5B">
                              <w:rPr>
                                <w:rFonts w:hint="eastAsia"/>
                                <w:sz w:val="22"/>
                                <w:szCs w:val="22"/>
                              </w:rPr>
                              <w:t>場合は</w:t>
                            </w:r>
                            <w:r w:rsidR="009A58A8" w:rsidRPr="00214A5B">
                              <w:rPr>
                                <w:sz w:val="22"/>
                                <w:szCs w:val="22"/>
                              </w:rPr>
                              <w:t>申請時に</w:t>
                            </w:r>
                            <w:r w:rsidR="009A58A8" w:rsidRPr="00214A5B">
                              <w:rPr>
                                <w:rFonts w:hint="eastAsia"/>
                                <w:sz w:val="22"/>
                                <w:szCs w:val="22"/>
                              </w:rPr>
                              <w:t>お知らせください</w:t>
                            </w:r>
                            <w:r w:rsidR="009A58A8" w:rsidRPr="00214A5B">
                              <w:rPr>
                                <w:sz w:val="22"/>
                                <w:szCs w:val="22"/>
                              </w:rPr>
                              <w:t>。</w:t>
                            </w:r>
                          </w:p>
                          <w:p w:rsidR="009A58A8" w:rsidRPr="00214A5B" w:rsidRDefault="00052A43" w:rsidP="001B42C0">
                            <w:pPr>
                              <w:pStyle w:val="a7"/>
                              <w:ind w:leftChars="0" w:left="426"/>
                              <w:jc w:val="left"/>
                              <w:rPr>
                                <w:sz w:val="22"/>
                                <w:szCs w:val="22"/>
                              </w:rPr>
                            </w:pPr>
                            <w:r w:rsidRPr="00214A5B">
                              <w:rPr>
                                <w:rFonts w:hint="eastAsia"/>
                                <w:sz w:val="22"/>
                                <w:szCs w:val="22"/>
                              </w:rPr>
                              <w:t>（</w:t>
                            </w:r>
                            <w:r w:rsidR="00EB15CD" w:rsidRPr="00214A5B">
                              <w:rPr>
                                <w:rFonts w:hint="eastAsia"/>
                                <w:sz w:val="22"/>
                                <w:szCs w:val="22"/>
                              </w:rPr>
                              <w:t>土砂等を</w:t>
                            </w:r>
                            <w:r w:rsidR="00EB15CD" w:rsidRPr="00214A5B">
                              <w:rPr>
                                <w:sz w:val="22"/>
                                <w:szCs w:val="22"/>
                              </w:rPr>
                              <w:t>効率</w:t>
                            </w:r>
                            <w:r w:rsidR="00EB15CD" w:rsidRPr="00214A5B">
                              <w:rPr>
                                <w:rFonts w:hint="eastAsia"/>
                                <w:sz w:val="22"/>
                                <w:szCs w:val="22"/>
                              </w:rPr>
                              <w:t>的に</w:t>
                            </w:r>
                            <w:r w:rsidR="00EB15CD" w:rsidRPr="00214A5B">
                              <w:rPr>
                                <w:sz w:val="22"/>
                                <w:szCs w:val="22"/>
                              </w:rPr>
                              <w:t>回収する</w:t>
                            </w:r>
                            <w:r w:rsidR="00EB15CD" w:rsidRPr="00214A5B">
                              <w:rPr>
                                <w:rFonts w:hint="eastAsia"/>
                                <w:sz w:val="22"/>
                                <w:szCs w:val="22"/>
                              </w:rPr>
                              <w:t>ため</w:t>
                            </w:r>
                            <w:r w:rsidR="001B42C0" w:rsidRPr="00214A5B">
                              <w:rPr>
                                <w:sz w:val="22"/>
                                <w:szCs w:val="22"/>
                              </w:rPr>
                              <w:t>、</w:t>
                            </w:r>
                            <w:r w:rsidR="001B42C0" w:rsidRPr="00214A5B">
                              <w:rPr>
                                <w:rFonts w:hint="eastAsia"/>
                                <w:sz w:val="22"/>
                                <w:szCs w:val="22"/>
                              </w:rPr>
                              <w:t>土のう袋の</w:t>
                            </w:r>
                            <w:r w:rsidR="001B42C0" w:rsidRPr="00214A5B">
                              <w:rPr>
                                <w:sz w:val="22"/>
                                <w:szCs w:val="22"/>
                              </w:rPr>
                              <w:t>ご使用は</w:t>
                            </w:r>
                            <w:r w:rsidR="001B42C0" w:rsidRPr="00214A5B">
                              <w:rPr>
                                <w:rFonts w:hint="eastAsia"/>
                                <w:sz w:val="22"/>
                                <w:szCs w:val="22"/>
                              </w:rPr>
                              <w:t>お控えください</w:t>
                            </w:r>
                            <w:r w:rsidR="001B42C0" w:rsidRPr="00214A5B">
                              <w:rPr>
                                <w:sz w:val="22"/>
                                <w:szCs w:val="22"/>
                              </w:rPr>
                              <w:t>。</w:t>
                            </w:r>
                            <w:r w:rsidRPr="00214A5B">
                              <w:rPr>
                                <w:sz w:val="22"/>
                                <w:szCs w:val="22"/>
                              </w:rPr>
                              <w:t>）</w:t>
                            </w:r>
                          </w:p>
                          <w:p w:rsidR="00076F06" w:rsidRPr="000A4015" w:rsidRDefault="000A4015" w:rsidP="00997187">
                            <w:pPr>
                              <w:pStyle w:val="a7"/>
                              <w:numPr>
                                <w:ilvl w:val="0"/>
                                <w:numId w:val="1"/>
                              </w:numPr>
                              <w:ind w:leftChars="0" w:left="426" w:hanging="426"/>
                              <w:jc w:val="left"/>
                              <w:rPr>
                                <w:sz w:val="22"/>
                                <w:szCs w:val="22"/>
                              </w:rPr>
                            </w:pPr>
                            <w:r w:rsidRPr="000A4015">
                              <w:rPr>
                                <w:rFonts w:hint="eastAsia"/>
                                <w:sz w:val="22"/>
                                <w:szCs w:val="22"/>
                              </w:rPr>
                              <w:t>土砂等の回収には、清掃実施後４日程度かかる場合があります。</w:t>
                            </w:r>
                            <w:r w:rsidR="00076F06" w:rsidRPr="000A4015">
                              <w:rPr>
                                <w:rFonts w:hint="eastAsia"/>
                                <w:sz w:val="22"/>
                                <w:szCs w:val="22"/>
                              </w:rPr>
                              <w:t>回収日の</w:t>
                            </w:r>
                            <w:r w:rsidR="00076F06" w:rsidRPr="000A4015">
                              <w:rPr>
                                <w:sz w:val="22"/>
                                <w:szCs w:val="22"/>
                              </w:rPr>
                              <w:t>指定はできません。</w:t>
                            </w:r>
                          </w:p>
                          <w:p w:rsidR="0003426D" w:rsidRPr="00076F06" w:rsidRDefault="00C921F7" w:rsidP="0003426D">
                            <w:pPr>
                              <w:pStyle w:val="a7"/>
                              <w:numPr>
                                <w:ilvl w:val="0"/>
                                <w:numId w:val="1"/>
                              </w:numPr>
                              <w:ind w:leftChars="0" w:left="426" w:hanging="426"/>
                              <w:jc w:val="left"/>
                              <w:rPr>
                                <w:sz w:val="22"/>
                                <w:szCs w:val="22"/>
                              </w:rPr>
                            </w:pPr>
                            <w:r w:rsidRPr="00076F06">
                              <w:rPr>
                                <w:rFonts w:hint="eastAsia"/>
                                <w:sz w:val="22"/>
                                <w:szCs w:val="22"/>
                              </w:rPr>
                              <w:t>自治会等（自治会、町内会、又は自治会連合会）で一斉に実施される清掃活動により生じる土砂等に限ります。水利組合関係の水路清掃の土砂等は、水利組合や</w:t>
                            </w:r>
                            <w:r w:rsidR="00176E35" w:rsidRPr="00076F06">
                              <w:rPr>
                                <w:rFonts w:hint="eastAsia"/>
                                <w:sz w:val="22"/>
                                <w:szCs w:val="22"/>
                              </w:rPr>
                              <w:t>農林漁港整備</w:t>
                            </w:r>
                            <w:r w:rsidRPr="00076F06">
                              <w:rPr>
                                <w:rFonts w:hint="eastAsia"/>
                                <w:sz w:val="22"/>
                                <w:szCs w:val="22"/>
                              </w:rPr>
                              <w:t>課に御相談ください。</w:t>
                            </w:r>
                          </w:p>
                          <w:p w:rsidR="00C921F7" w:rsidRPr="00117709" w:rsidRDefault="00C921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E8BEF0" id="_x0000_s1028" type="#_x0000_t202" style="position:absolute;left:0;text-align:left;margin-left:-10.8pt;margin-top:8.25pt;width:453.75pt;height:2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" stroked="f" strokeweight=".5pt">
                <v:stroke dashstyle="3 1"/>
                <v:textbox>
                  <w:txbxContent>
                    <w:p w:rsidR="00C921F7" w:rsidRPr="0009074F" w:rsidRDefault="0009074F" w:rsidP="00C921F7">
                      <w:pPr>
                        <w:rPr>
                          <w:b/>
                        </w:rPr>
                      </w:pPr>
                      <w:r>
                        <w:rPr>
                          <w:rFonts w:hint="eastAsia"/>
                          <w:b/>
                        </w:rPr>
                        <w:t>【</w:t>
                      </w:r>
                      <w:r w:rsidR="00C921F7" w:rsidRPr="0009074F">
                        <w:rPr>
                          <w:rFonts w:hint="eastAsia"/>
                          <w:b/>
                        </w:rPr>
                        <w:t>申請にあたっての注意事項</w:t>
                      </w:r>
                      <w:r>
                        <w:rPr>
                          <w:rFonts w:hint="eastAsia"/>
                          <w:b/>
                        </w:rPr>
                        <w:t>】</w:t>
                      </w:r>
                    </w:p>
                    <w:p w:rsidR="00F05402" w:rsidRPr="00076F06" w:rsidRDefault="00F05402" w:rsidP="00E626FD">
                      <w:pPr>
                        <w:pStyle w:val="a7"/>
                        <w:numPr>
                          <w:ilvl w:val="0"/>
                          <w:numId w:val="1"/>
                        </w:numPr>
                        <w:ind w:leftChars="0" w:left="426" w:hanging="426"/>
                        <w:jc w:val="left"/>
                        <w:rPr>
                          <w:sz w:val="22"/>
                          <w:szCs w:val="22"/>
                        </w:rPr>
                      </w:pPr>
                      <w:r w:rsidRPr="00076F06">
                        <w:rPr>
                          <w:rFonts w:hint="eastAsia"/>
                          <w:sz w:val="22"/>
                          <w:szCs w:val="22"/>
                        </w:rPr>
                        <w:t>申請</w:t>
                      </w:r>
                      <w:r w:rsidR="00076F06" w:rsidRPr="00076F06">
                        <w:rPr>
                          <w:rFonts w:hint="eastAsia"/>
                          <w:sz w:val="22"/>
                          <w:szCs w:val="22"/>
                        </w:rPr>
                        <w:t>書</w:t>
                      </w:r>
                      <w:r w:rsidRPr="00076F06">
                        <w:rPr>
                          <w:rFonts w:hint="eastAsia"/>
                          <w:sz w:val="22"/>
                          <w:szCs w:val="22"/>
                        </w:rPr>
                        <w:t>は</w:t>
                      </w:r>
                      <w:r w:rsidR="00076F06" w:rsidRPr="00076F06">
                        <w:rPr>
                          <w:sz w:val="22"/>
                          <w:szCs w:val="22"/>
                        </w:rPr>
                        <w:t>実施</w:t>
                      </w:r>
                      <w:r w:rsidR="00076F06" w:rsidRPr="00076F06">
                        <w:rPr>
                          <w:rFonts w:hint="eastAsia"/>
                          <w:sz w:val="22"/>
                          <w:szCs w:val="22"/>
                        </w:rPr>
                        <w:t>予定</w:t>
                      </w:r>
                      <w:bookmarkStart w:id="1" w:name="_GoBack"/>
                      <w:bookmarkEnd w:id="1"/>
                      <w:r w:rsidR="00076F06" w:rsidRPr="00076F06">
                        <w:rPr>
                          <w:rFonts w:hint="eastAsia"/>
                          <w:sz w:val="22"/>
                          <w:szCs w:val="22"/>
                        </w:rPr>
                        <w:t>日</w:t>
                      </w:r>
                      <w:r w:rsidR="00076F06" w:rsidRPr="00076F06">
                        <w:rPr>
                          <w:sz w:val="22"/>
                          <w:szCs w:val="22"/>
                        </w:rPr>
                        <w:t>の４日前までに提出</w:t>
                      </w:r>
                      <w:r w:rsidR="00076F06" w:rsidRPr="00076F06">
                        <w:rPr>
                          <w:rFonts w:hint="eastAsia"/>
                          <w:sz w:val="22"/>
                          <w:szCs w:val="22"/>
                        </w:rPr>
                        <w:t>してください</w:t>
                      </w:r>
                      <w:r w:rsidR="00076F06" w:rsidRPr="00076F06">
                        <w:rPr>
                          <w:sz w:val="22"/>
                          <w:szCs w:val="22"/>
                        </w:rPr>
                        <w:t>。</w:t>
                      </w:r>
                    </w:p>
                    <w:p w:rsidR="00DE25C5" w:rsidRPr="00DE25C5" w:rsidRDefault="00EC3AE6" w:rsidP="00DE25C5">
                      <w:pPr>
                        <w:pStyle w:val="a7"/>
                        <w:numPr>
                          <w:ilvl w:val="0"/>
                          <w:numId w:val="1"/>
                        </w:numPr>
                        <w:ind w:leftChars="0" w:left="426" w:hanging="426"/>
                        <w:jc w:val="left"/>
                        <w:rPr>
                          <w:sz w:val="22"/>
                          <w:szCs w:val="22"/>
                        </w:rPr>
                      </w:pPr>
                      <w:r>
                        <w:rPr>
                          <w:rFonts w:hint="eastAsia"/>
                          <w:sz w:val="22"/>
                          <w:szCs w:val="22"/>
                        </w:rPr>
                        <w:t>申請者</w:t>
                      </w:r>
                      <w:r>
                        <w:rPr>
                          <w:sz w:val="22"/>
                          <w:szCs w:val="22"/>
                        </w:rPr>
                        <w:t>の役職欄には</w:t>
                      </w:r>
                      <w:r w:rsidR="00E626FD" w:rsidRPr="00076F06">
                        <w:rPr>
                          <w:sz w:val="22"/>
                          <w:szCs w:val="22"/>
                        </w:rPr>
                        <w:t>、自治会長、</w:t>
                      </w:r>
                      <w:r w:rsidR="00E626FD" w:rsidRPr="00076F06">
                        <w:rPr>
                          <w:rFonts w:hint="eastAsia"/>
                          <w:sz w:val="22"/>
                          <w:szCs w:val="22"/>
                        </w:rPr>
                        <w:t>町内会長</w:t>
                      </w:r>
                      <w:r w:rsidR="00E626FD" w:rsidRPr="00076F06">
                        <w:rPr>
                          <w:sz w:val="22"/>
                          <w:szCs w:val="22"/>
                        </w:rPr>
                        <w:t>、</w:t>
                      </w:r>
                      <w:r w:rsidR="00E626FD" w:rsidRPr="00076F06">
                        <w:rPr>
                          <w:rFonts w:hint="eastAsia"/>
                          <w:sz w:val="22"/>
                          <w:szCs w:val="22"/>
                        </w:rPr>
                        <w:t>自治会連合会</w:t>
                      </w:r>
                      <w:r w:rsidR="00E626FD" w:rsidRPr="00076F06">
                        <w:rPr>
                          <w:sz w:val="22"/>
                          <w:szCs w:val="22"/>
                        </w:rPr>
                        <w:t>長、</w:t>
                      </w:r>
                      <w:r w:rsidR="00E626FD" w:rsidRPr="00076F06">
                        <w:rPr>
                          <w:rFonts w:hint="eastAsia"/>
                          <w:sz w:val="22"/>
                          <w:szCs w:val="22"/>
                        </w:rPr>
                        <w:t>環境部</w:t>
                      </w:r>
                      <w:r w:rsidR="00F05402" w:rsidRPr="00076F06">
                        <w:rPr>
                          <w:rFonts w:hint="eastAsia"/>
                          <w:sz w:val="22"/>
                          <w:szCs w:val="22"/>
                        </w:rPr>
                        <w:t>門</w:t>
                      </w:r>
                      <w:r w:rsidR="00F05402" w:rsidRPr="00076F06">
                        <w:rPr>
                          <w:sz w:val="22"/>
                          <w:szCs w:val="22"/>
                        </w:rPr>
                        <w:t>の</w:t>
                      </w:r>
                      <w:r w:rsidR="00E626FD" w:rsidRPr="00076F06">
                        <w:rPr>
                          <w:rFonts w:hint="eastAsia"/>
                          <w:sz w:val="22"/>
                          <w:szCs w:val="22"/>
                        </w:rPr>
                        <w:t>長</w:t>
                      </w:r>
                      <w:r>
                        <w:rPr>
                          <w:rFonts w:hint="eastAsia"/>
                          <w:sz w:val="22"/>
                          <w:szCs w:val="22"/>
                        </w:rPr>
                        <w:t>の</w:t>
                      </w:r>
                      <w:r>
                        <w:rPr>
                          <w:sz w:val="22"/>
                          <w:szCs w:val="22"/>
                        </w:rPr>
                        <w:t>いずれかを記入してください。</w:t>
                      </w:r>
                    </w:p>
                    <w:p w:rsidR="00E626FD" w:rsidRDefault="00052A43" w:rsidP="00E626FD">
                      <w:pPr>
                        <w:pStyle w:val="a7"/>
                        <w:numPr>
                          <w:ilvl w:val="0"/>
                          <w:numId w:val="1"/>
                        </w:numPr>
                        <w:ind w:leftChars="0" w:left="426" w:hanging="426"/>
                        <w:jc w:val="left"/>
                        <w:rPr>
                          <w:sz w:val="22"/>
                          <w:szCs w:val="22"/>
                        </w:rPr>
                      </w:pPr>
                      <w:r>
                        <w:rPr>
                          <w:rFonts w:hint="eastAsia"/>
                          <w:sz w:val="22"/>
                          <w:szCs w:val="22"/>
                        </w:rPr>
                        <w:t>土砂等の</w:t>
                      </w:r>
                      <w:r w:rsidR="00E626FD" w:rsidRPr="00076F06">
                        <w:rPr>
                          <w:rFonts w:hint="eastAsia"/>
                          <w:sz w:val="22"/>
                          <w:szCs w:val="22"/>
                        </w:rPr>
                        <w:t>収集は、自治会等ごとに原則年２回までとします。</w:t>
                      </w:r>
                    </w:p>
                    <w:p w:rsidR="001B42C0" w:rsidRPr="00214A5B" w:rsidRDefault="00052A43" w:rsidP="00E626FD">
                      <w:pPr>
                        <w:pStyle w:val="a7"/>
                        <w:numPr>
                          <w:ilvl w:val="0"/>
                          <w:numId w:val="1"/>
                        </w:numPr>
                        <w:ind w:leftChars="0" w:left="426" w:hanging="426"/>
                        <w:jc w:val="left"/>
                        <w:rPr>
                          <w:sz w:val="22"/>
                          <w:szCs w:val="22"/>
                        </w:rPr>
                      </w:pPr>
                      <w:r w:rsidRPr="00214A5B">
                        <w:rPr>
                          <w:rFonts w:hint="eastAsia"/>
                          <w:sz w:val="22"/>
                          <w:szCs w:val="22"/>
                        </w:rPr>
                        <w:t>土砂の集積に</w:t>
                      </w:r>
                      <w:r w:rsidR="009A58A8" w:rsidRPr="00214A5B">
                        <w:rPr>
                          <w:rFonts w:hint="eastAsia"/>
                          <w:sz w:val="22"/>
                          <w:szCs w:val="22"/>
                        </w:rPr>
                        <w:t>土のう袋を</w:t>
                      </w:r>
                      <w:r w:rsidR="009A58A8" w:rsidRPr="00214A5B">
                        <w:rPr>
                          <w:sz w:val="22"/>
                          <w:szCs w:val="22"/>
                        </w:rPr>
                        <w:t>使用する</w:t>
                      </w:r>
                      <w:r w:rsidR="009A58A8" w:rsidRPr="00214A5B">
                        <w:rPr>
                          <w:rFonts w:hint="eastAsia"/>
                          <w:sz w:val="22"/>
                          <w:szCs w:val="22"/>
                        </w:rPr>
                        <w:t>場合は</w:t>
                      </w:r>
                      <w:r w:rsidR="009A58A8" w:rsidRPr="00214A5B">
                        <w:rPr>
                          <w:sz w:val="22"/>
                          <w:szCs w:val="22"/>
                        </w:rPr>
                        <w:t>申請時に</w:t>
                      </w:r>
                      <w:r w:rsidR="009A58A8" w:rsidRPr="00214A5B">
                        <w:rPr>
                          <w:rFonts w:hint="eastAsia"/>
                          <w:sz w:val="22"/>
                          <w:szCs w:val="22"/>
                        </w:rPr>
                        <w:t>お知らせください</w:t>
                      </w:r>
                      <w:r w:rsidR="009A58A8" w:rsidRPr="00214A5B">
                        <w:rPr>
                          <w:sz w:val="22"/>
                          <w:szCs w:val="22"/>
                        </w:rPr>
                        <w:t>。</w:t>
                      </w:r>
                    </w:p>
                    <w:p w:rsidR="009A58A8" w:rsidRPr="00214A5B" w:rsidRDefault="00052A43" w:rsidP="001B42C0">
                      <w:pPr>
                        <w:pStyle w:val="a7"/>
                        <w:ind w:leftChars="0" w:left="426"/>
                        <w:jc w:val="left"/>
                        <w:rPr>
                          <w:sz w:val="22"/>
                          <w:szCs w:val="22"/>
                        </w:rPr>
                      </w:pPr>
                      <w:r w:rsidRPr="00214A5B">
                        <w:rPr>
                          <w:rFonts w:hint="eastAsia"/>
                          <w:sz w:val="22"/>
                          <w:szCs w:val="22"/>
                        </w:rPr>
                        <w:t>（</w:t>
                      </w:r>
                      <w:r w:rsidR="00EB15CD" w:rsidRPr="00214A5B">
                        <w:rPr>
                          <w:rFonts w:hint="eastAsia"/>
                          <w:sz w:val="22"/>
                          <w:szCs w:val="22"/>
                        </w:rPr>
                        <w:t>土砂等を</w:t>
                      </w:r>
                      <w:r w:rsidR="00EB15CD" w:rsidRPr="00214A5B">
                        <w:rPr>
                          <w:sz w:val="22"/>
                          <w:szCs w:val="22"/>
                        </w:rPr>
                        <w:t>効率</w:t>
                      </w:r>
                      <w:r w:rsidR="00EB15CD" w:rsidRPr="00214A5B">
                        <w:rPr>
                          <w:rFonts w:hint="eastAsia"/>
                          <w:sz w:val="22"/>
                          <w:szCs w:val="22"/>
                        </w:rPr>
                        <w:t>的に</w:t>
                      </w:r>
                      <w:r w:rsidR="00EB15CD" w:rsidRPr="00214A5B">
                        <w:rPr>
                          <w:sz w:val="22"/>
                          <w:szCs w:val="22"/>
                        </w:rPr>
                        <w:t>回収する</w:t>
                      </w:r>
                      <w:r w:rsidR="00EB15CD" w:rsidRPr="00214A5B">
                        <w:rPr>
                          <w:rFonts w:hint="eastAsia"/>
                          <w:sz w:val="22"/>
                          <w:szCs w:val="22"/>
                        </w:rPr>
                        <w:t>ため</w:t>
                      </w:r>
                      <w:r w:rsidR="001B42C0" w:rsidRPr="00214A5B">
                        <w:rPr>
                          <w:sz w:val="22"/>
                          <w:szCs w:val="22"/>
                        </w:rPr>
                        <w:t>、</w:t>
                      </w:r>
                      <w:r w:rsidR="001B42C0" w:rsidRPr="00214A5B">
                        <w:rPr>
                          <w:rFonts w:hint="eastAsia"/>
                          <w:sz w:val="22"/>
                          <w:szCs w:val="22"/>
                        </w:rPr>
                        <w:t>土のう袋の</w:t>
                      </w:r>
                      <w:r w:rsidR="001B42C0" w:rsidRPr="00214A5B">
                        <w:rPr>
                          <w:sz w:val="22"/>
                          <w:szCs w:val="22"/>
                        </w:rPr>
                        <w:t>ご使用は</w:t>
                      </w:r>
                      <w:r w:rsidR="001B42C0" w:rsidRPr="00214A5B">
                        <w:rPr>
                          <w:rFonts w:hint="eastAsia"/>
                          <w:sz w:val="22"/>
                          <w:szCs w:val="22"/>
                        </w:rPr>
                        <w:t>お控えください</w:t>
                      </w:r>
                      <w:r w:rsidR="001B42C0" w:rsidRPr="00214A5B">
                        <w:rPr>
                          <w:sz w:val="22"/>
                          <w:szCs w:val="22"/>
                        </w:rPr>
                        <w:t>。</w:t>
                      </w:r>
                      <w:r w:rsidRPr="00214A5B">
                        <w:rPr>
                          <w:sz w:val="22"/>
                          <w:szCs w:val="22"/>
                        </w:rPr>
                        <w:t>）</w:t>
                      </w:r>
                    </w:p>
                    <w:p w:rsidR="00076F06" w:rsidRPr="000A4015" w:rsidRDefault="000A4015" w:rsidP="00997187">
                      <w:pPr>
                        <w:pStyle w:val="a7"/>
                        <w:numPr>
                          <w:ilvl w:val="0"/>
                          <w:numId w:val="1"/>
                        </w:numPr>
                        <w:ind w:leftChars="0" w:left="426" w:hanging="426"/>
                        <w:jc w:val="left"/>
                        <w:rPr>
                          <w:sz w:val="22"/>
                          <w:szCs w:val="22"/>
                        </w:rPr>
                      </w:pPr>
                      <w:r w:rsidRPr="000A4015">
                        <w:rPr>
                          <w:rFonts w:hint="eastAsia"/>
                          <w:sz w:val="22"/>
                          <w:szCs w:val="22"/>
                        </w:rPr>
                        <w:t>土砂等の回収には、清掃実施後４日程度かかる場合があります。</w:t>
                      </w:r>
                      <w:r w:rsidR="00076F06" w:rsidRPr="000A4015">
                        <w:rPr>
                          <w:rFonts w:hint="eastAsia"/>
                          <w:sz w:val="22"/>
                          <w:szCs w:val="22"/>
                        </w:rPr>
                        <w:t>回収日の</w:t>
                      </w:r>
                      <w:r w:rsidR="00076F06" w:rsidRPr="000A4015">
                        <w:rPr>
                          <w:sz w:val="22"/>
                          <w:szCs w:val="22"/>
                        </w:rPr>
                        <w:t>指定はできません。</w:t>
                      </w:r>
                    </w:p>
                    <w:p w:rsidR="0003426D" w:rsidRPr="00076F06" w:rsidRDefault="00C921F7" w:rsidP="0003426D">
                      <w:pPr>
                        <w:pStyle w:val="a7"/>
                        <w:numPr>
                          <w:ilvl w:val="0"/>
                          <w:numId w:val="1"/>
                        </w:numPr>
                        <w:ind w:leftChars="0" w:left="426" w:hanging="426"/>
                        <w:jc w:val="left"/>
                        <w:rPr>
                          <w:sz w:val="22"/>
                          <w:szCs w:val="22"/>
                        </w:rPr>
                      </w:pPr>
                      <w:r w:rsidRPr="00076F06">
                        <w:rPr>
                          <w:rFonts w:hint="eastAsia"/>
                          <w:sz w:val="22"/>
                          <w:szCs w:val="22"/>
                        </w:rPr>
                        <w:t>自治会等（自治会、町内会、又は自治会連合会）で一斉に実施される清掃活動により生じる土砂等に限ります。水利組合関係の水路清掃の土砂等は、水利組合や</w:t>
                      </w:r>
                      <w:r w:rsidR="00176E35" w:rsidRPr="00076F06">
                        <w:rPr>
                          <w:rFonts w:hint="eastAsia"/>
                          <w:sz w:val="22"/>
                          <w:szCs w:val="22"/>
                        </w:rPr>
                        <w:t>農林漁港整備</w:t>
                      </w:r>
                      <w:r w:rsidRPr="00076F06">
                        <w:rPr>
                          <w:rFonts w:hint="eastAsia"/>
                          <w:sz w:val="22"/>
                          <w:szCs w:val="22"/>
                        </w:rPr>
                        <w:t>課に御相談ください。</w:t>
                      </w:r>
                    </w:p>
                    <w:p w:rsidR="00C921F7" w:rsidRPr="00117709" w:rsidRDefault="00C921F7"/>
                  </w:txbxContent>
                </v:textbox>
              </v:shape>
            </w:pict>
          </mc:Fallback>
        </mc:AlternateContent>
      </w:r>
    </w:p>
    <w:p w:rsidR="00106DCB" w:rsidRDefault="00106DCB"/>
    <w:sectPr w:rsidR="00106D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27B" w:rsidRDefault="00E8427B" w:rsidP="00756DEE">
      <w:r>
        <w:separator/>
      </w:r>
    </w:p>
  </w:endnote>
  <w:endnote w:type="continuationSeparator" w:id="0">
    <w:p w:rsidR="00E8427B" w:rsidRDefault="00E8427B" w:rsidP="00756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27B" w:rsidRDefault="00E8427B" w:rsidP="00756DEE">
      <w:r>
        <w:separator/>
      </w:r>
    </w:p>
  </w:footnote>
  <w:footnote w:type="continuationSeparator" w:id="0">
    <w:p w:rsidR="00E8427B" w:rsidRDefault="00E8427B" w:rsidP="00756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493908"/>
    <w:multiLevelType w:val="hybridMultilevel"/>
    <w:tmpl w:val="DA72FA84"/>
    <w:lvl w:ilvl="0" w:tplc="373EAAF0">
      <w:start w:val="1"/>
      <w:numFmt w:val="decimalFullWidth"/>
      <w:lvlText w:val="（%1）"/>
      <w:lvlJc w:val="left"/>
      <w:pPr>
        <w:ind w:left="2204" w:hanging="360"/>
      </w:pPr>
      <w:rPr>
        <w:rFonts w:ascii="Century" w:eastAsia="ＭＳ Ｐ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902"/>
    <w:rsid w:val="000028C6"/>
    <w:rsid w:val="0003426D"/>
    <w:rsid w:val="00046902"/>
    <w:rsid w:val="00052A43"/>
    <w:rsid w:val="00076F06"/>
    <w:rsid w:val="0009074F"/>
    <w:rsid w:val="000A4015"/>
    <w:rsid w:val="000C3E26"/>
    <w:rsid w:val="000C47CA"/>
    <w:rsid w:val="000F1E3A"/>
    <w:rsid w:val="00101A96"/>
    <w:rsid w:val="00106DCB"/>
    <w:rsid w:val="00117709"/>
    <w:rsid w:val="0012545A"/>
    <w:rsid w:val="0017376B"/>
    <w:rsid w:val="00176E35"/>
    <w:rsid w:val="001B42C0"/>
    <w:rsid w:val="00201DDF"/>
    <w:rsid w:val="00214A5B"/>
    <w:rsid w:val="00250C53"/>
    <w:rsid w:val="003A5B83"/>
    <w:rsid w:val="003D2E30"/>
    <w:rsid w:val="004A1338"/>
    <w:rsid w:val="004A7210"/>
    <w:rsid w:val="00526248"/>
    <w:rsid w:val="00572FC1"/>
    <w:rsid w:val="005E7F8E"/>
    <w:rsid w:val="0062121F"/>
    <w:rsid w:val="00631402"/>
    <w:rsid w:val="00686D80"/>
    <w:rsid w:val="007141E3"/>
    <w:rsid w:val="00756DEE"/>
    <w:rsid w:val="007B1861"/>
    <w:rsid w:val="007C5BA5"/>
    <w:rsid w:val="008530B9"/>
    <w:rsid w:val="0094772A"/>
    <w:rsid w:val="009A58A8"/>
    <w:rsid w:val="009B46B4"/>
    <w:rsid w:val="009F4052"/>
    <w:rsid w:val="00A16E30"/>
    <w:rsid w:val="00A24C1D"/>
    <w:rsid w:val="00B4516A"/>
    <w:rsid w:val="00BA0F2F"/>
    <w:rsid w:val="00C921F7"/>
    <w:rsid w:val="00C966A0"/>
    <w:rsid w:val="00D104DD"/>
    <w:rsid w:val="00D56D23"/>
    <w:rsid w:val="00DE25C5"/>
    <w:rsid w:val="00E56B1F"/>
    <w:rsid w:val="00E626FD"/>
    <w:rsid w:val="00E8142C"/>
    <w:rsid w:val="00E8427B"/>
    <w:rsid w:val="00EA6413"/>
    <w:rsid w:val="00EB15CD"/>
    <w:rsid w:val="00EC3AE6"/>
    <w:rsid w:val="00F05402"/>
    <w:rsid w:val="00F60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FB113672-BB12-4F52-B1E8-8C2C30AB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902"/>
    <w:pPr>
      <w:widowControl w:val="0"/>
      <w:jc w:val="both"/>
    </w:pPr>
    <w:rPr>
      <w:rFonts w:ascii="Century" w:eastAsia="ＭＳ Ｐ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46902"/>
    <w:pPr>
      <w:tabs>
        <w:tab w:val="center" w:pos="4252"/>
        <w:tab w:val="right" w:pos="8504"/>
      </w:tabs>
      <w:snapToGrid w:val="0"/>
    </w:pPr>
  </w:style>
  <w:style w:type="character" w:customStyle="1" w:styleId="a4">
    <w:name w:val="ヘッダー (文字)"/>
    <w:basedOn w:val="a0"/>
    <w:link w:val="a3"/>
    <w:semiHidden/>
    <w:rsid w:val="00046902"/>
    <w:rPr>
      <w:rFonts w:ascii="Century" w:eastAsia="ＭＳ Ｐ明朝" w:hAnsi="Century" w:cs="Times New Roman"/>
      <w:szCs w:val="20"/>
    </w:rPr>
  </w:style>
  <w:style w:type="paragraph" w:styleId="a5">
    <w:name w:val="footer"/>
    <w:basedOn w:val="a"/>
    <w:link w:val="a6"/>
    <w:uiPriority w:val="99"/>
    <w:unhideWhenUsed/>
    <w:rsid w:val="00756DEE"/>
    <w:pPr>
      <w:tabs>
        <w:tab w:val="center" w:pos="4252"/>
        <w:tab w:val="right" w:pos="8504"/>
      </w:tabs>
      <w:snapToGrid w:val="0"/>
    </w:pPr>
  </w:style>
  <w:style w:type="character" w:customStyle="1" w:styleId="a6">
    <w:name w:val="フッター (文字)"/>
    <w:basedOn w:val="a0"/>
    <w:link w:val="a5"/>
    <w:uiPriority w:val="99"/>
    <w:rsid w:val="00756DEE"/>
    <w:rPr>
      <w:rFonts w:ascii="Century" w:eastAsia="ＭＳ Ｐ明朝" w:hAnsi="Century" w:cs="Times New Roman"/>
      <w:szCs w:val="20"/>
    </w:rPr>
  </w:style>
  <w:style w:type="paragraph" w:styleId="a7">
    <w:name w:val="List Paragraph"/>
    <w:basedOn w:val="a"/>
    <w:uiPriority w:val="34"/>
    <w:qFormat/>
    <w:rsid w:val="00106DCB"/>
    <w:pPr>
      <w:ind w:leftChars="400" w:left="840"/>
    </w:pPr>
  </w:style>
  <w:style w:type="paragraph" w:styleId="a8">
    <w:name w:val="Balloon Text"/>
    <w:basedOn w:val="a"/>
    <w:link w:val="a9"/>
    <w:uiPriority w:val="99"/>
    <w:semiHidden/>
    <w:unhideWhenUsed/>
    <w:rsid w:val="00C921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21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823</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InitUser</dc:creator>
  <cp:lastModifiedBy>沖永　恒二</cp:lastModifiedBy>
  <cp:revision>24</cp:revision>
  <cp:lastPrinted>2024-06-27T05:39:00Z</cp:lastPrinted>
  <dcterms:created xsi:type="dcterms:W3CDTF">2015-05-12T06:41:00Z</dcterms:created>
  <dcterms:modified xsi:type="dcterms:W3CDTF">2024-06-27T06:42:00Z</dcterms:modified>
</cp:coreProperties>
</file>