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"/>
        <w:gridCol w:w="903"/>
        <w:gridCol w:w="896"/>
        <w:gridCol w:w="1786"/>
        <w:gridCol w:w="837"/>
        <w:gridCol w:w="1559"/>
        <w:gridCol w:w="3551"/>
      </w:tblGrid>
      <w:tr w:rsidR="00814AD7" w:rsidRPr="00D019DF" w:rsidTr="00653D63">
        <w:trPr>
          <w:cantSplit/>
          <w:trHeight w:val="886"/>
        </w:trPr>
        <w:tc>
          <w:tcPr>
            <w:tcW w:w="823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32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CE2DAA" w:rsidRDefault="00814AD7">
            <w:pPr>
              <w:jc w:val="center"/>
              <w:rPr>
                <w:position w:val="6"/>
                <w:sz w:val="32"/>
                <w:szCs w:val="32"/>
              </w:rPr>
            </w:pPr>
            <w:r w:rsidRPr="00CD23E0">
              <w:rPr>
                <w:rFonts w:hint="eastAsia"/>
                <w:w w:val="92"/>
                <w:kern w:val="0"/>
                <w:sz w:val="32"/>
                <w:szCs w:val="32"/>
                <w:fitText w:val="6521" w:id="-1039405312"/>
              </w:rPr>
              <w:t>「</w:t>
            </w:r>
            <w:r w:rsidR="00653D63" w:rsidRPr="00CD23E0">
              <w:rPr>
                <w:rFonts w:hint="eastAsia"/>
                <w:w w:val="92"/>
                <w:kern w:val="0"/>
                <w:sz w:val="32"/>
                <w:szCs w:val="32"/>
                <w:fitText w:val="6521" w:id="-1039405312"/>
              </w:rPr>
              <w:t>第６次防府市総合計画</w:t>
            </w:r>
            <w:r w:rsidRPr="00CD23E0">
              <w:rPr>
                <w:rFonts w:hint="eastAsia"/>
                <w:w w:val="92"/>
                <w:kern w:val="0"/>
                <w:sz w:val="32"/>
                <w:szCs w:val="32"/>
                <w:fitText w:val="6521" w:id="-1039405312"/>
              </w:rPr>
              <w:t>（</w:t>
            </w:r>
            <w:r w:rsidR="00653D63" w:rsidRPr="00CD23E0">
              <w:rPr>
                <w:rFonts w:hint="eastAsia"/>
                <w:w w:val="92"/>
                <w:kern w:val="0"/>
                <w:sz w:val="32"/>
                <w:szCs w:val="32"/>
                <w:fitText w:val="6521" w:id="-1039405312"/>
              </w:rPr>
              <w:t>素</w:t>
            </w:r>
            <w:r w:rsidRPr="00CD23E0">
              <w:rPr>
                <w:rFonts w:hint="eastAsia"/>
                <w:w w:val="92"/>
                <w:kern w:val="0"/>
                <w:sz w:val="32"/>
                <w:szCs w:val="32"/>
                <w:fitText w:val="6521" w:id="-1039405312"/>
              </w:rPr>
              <w:t>案）」に対する意</w:t>
            </w:r>
            <w:r w:rsidRPr="00CD23E0">
              <w:rPr>
                <w:rFonts w:hint="eastAsia"/>
                <w:spacing w:val="26"/>
                <w:w w:val="92"/>
                <w:kern w:val="0"/>
                <w:sz w:val="32"/>
                <w:szCs w:val="32"/>
                <w:fitText w:val="6521" w:id="-1039405312"/>
              </w:rPr>
              <w:t>見</w:t>
            </w:r>
          </w:p>
        </w:tc>
      </w:tr>
      <w:tr w:rsidR="00814AD7" w:rsidTr="00653D63">
        <w:trPr>
          <w:cantSplit/>
          <w:trHeight w:val="516"/>
        </w:trPr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3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653D63">
        <w:trPr>
          <w:trHeight w:val="623"/>
        </w:trPr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22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51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653D63">
        <w:trPr>
          <w:cantSplit/>
          <w:trHeight w:val="686"/>
        </w:trPr>
        <w:tc>
          <w:tcPr>
            <w:tcW w:w="823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3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653D63">
        <w:trPr>
          <w:cantSplit/>
          <w:trHeight w:val="480"/>
        </w:trPr>
        <w:tc>
          <w:tcPr>
            <w:tcW w:w="823" w:type="dxa"/>
            <w:vMerge w:val="restart"/>
            <w:shd w:val="clear" w:color="auto" w:fill="auto"/>
            <w:textDirection w:val="tbRlV"/>
            <w:vAlign w:val="center"/>
          </w:tcPr>
          <w:p w:rsidR="00653D63" w:rsidRDefault="009339D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意見募集項目</w:t>
            </w:r>
          </w:p>
          <w:p w:rsidR="009339D6" w:rsidRDefault="009339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29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:rsidTr="00653D63">
        <w:trPr>
          <w:cantSplit/>
          <w:trHeight w:val="480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tcBorders>
              <w:top w:val="double" w:sz="4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29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53D63" w:rsidRPr="009339D6" w:rsidRDefault="003652C9" w:rsidP="003652C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第１章　まちづくりの基本目標</w:t>
            </w:r>
          </w:p>
        </w:tc>
      </w:tr>
      <w:tr w:rsidR="009339D6" w:rsidTr="00653D63">
        <w:trPr>
          <w:cantSplit/>
          <w:trHeight w:val="480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29" w:type="dxa"/>
            <w:gridSpan w:val="5"/>
            <w:tcBorders>
              <w:top w:val="nil"/>
            </w:tcBorders>
            <w:vAlign w:val="center"/>
          </w:tcPr>
          <w:p w:rsidR="009339D6" w:rsidRPr="009339D6" w:rsidRDefault="003652C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第２章　重点プロジェクト（防府市まち・ひと・しごと創生総合戦略）</w:t>
            </w:r>
          </w:p>
        </w:tc>
      </w:tr>
      <w:tr w:rsidR="009339D6" w:rsidTr="00653D63">
        <w:trPr>
          <w:cantSplit/>
          <w:trHeight w:val="480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29" w:type="dxa"/>
            <w:gridSpan w:val="5"/>
            <w:vAlign w:val="center"/>
          </w:tcPr>
          <w:p w:rsidR="009339D6" w:rsidRPr="009339D6" w:rsidRDefault="003652C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第３章　分野別施策</w:t>
            </w:r>
          </w:p>
        </w:tc>
      </w:tr>
      <w:tr w:rsidR="003652C9" w:rsidRPr="00653D63" w:rsidTr="00653D63">
        <w:trPr>
          <w:cantSplit/>
          <w:trHeight w:val="480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3652C9" w:rsidRDefault="003652C9" w:rsidP="003652C9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3652C9" w:rsidRPr="009339D6" w:rsidRDefault="003652C9" w:rsidP="003652C9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29" w:type="dxa"/>
            <w:gridSpan w:val="5"/>
            <w:vAlign w:val="center"/>
          </w:tcPr>
          <w:p w:rsidR="003652C9" w:rsidRPr="009339D6" w:rsidRDefault="00CD23E0" w:rsidP="003652C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第４章　持続可能な行財政運営（行政経営改革）</w:t>
            </w:r>
          </w:p>
        </w:tc>
      </w:tr>
      <w:tr w:rsidR="003652C9" w:rsidTr="00653D63">
        <w:trPr>
          <w:cantSplit/>
          <w:trHeight w:val="554"/>
        </w:trPr>
        <w:tc>
          <w:tcPr>
            <w:tcW w:w="823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3652C9" w:rsidRDefault="003652C9" w:rsidP="003652C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52C9" w:rsidRDefault="003652C9" w:rsidP="003652C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2C9" w:rsidRDefault="003652C9" w:rsidP="003652C9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52C9" w:rsidRDefault="003652C9" w:rsidP="003652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4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52C9" w:rsidRDefault="003652C9" w:rsidP="003652C9">
            <w:pPr>
              <w:jc w:val="center"/>
            </w:pPr>
          </w:p>
        </w:tc>
      </w:tr>
      <w:tr w:rsidR="003652C9" w:rsidTr="00653D63">
        <w:trPr>
          <w:cantSplit/>
          <w:trHeight w:val="3140"/>
        </w:trPr>
        <w:tc>
          <w:tcPr>
            <w:tcW w:w="823" w:type="dxa"/>
            <w:vMerge/>
            <w:tcBorders>
              <w:right w:val="single" w:sz="12" w:space="0" w:color="auto"/>
            </w:tcBorders>
          </w:tcPr>
          <w:p w:rsidR="003652C9" w:rsidRDefault="003652C9" w:rsidP="003652C9"/>
        </w:tc>
        <w:tc>
          <w:tcPr>
            <w:tcW w:w="953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52C9" w:rsidRDefault="003652C9" w:rsidP="003652C9">
            <w:bookmarkStart w:id="0" w:name="_GoBack"/>
            <w:bookmarkEnd w:id="0"/>
          </w:p>
        </w:tc>
      </w:tr>
      <w:tr w:rsidR="003652C9" w:rsidTr="00653D63">
        <w:trPr>
          <w:cantSplit/>
          <w:trHeight w:val="360"/>
        </w:trPr>
        <w:tc>
          <w:tcPr>
            <w:tcW w:w="823" w:type="dxa"/>
            <w:vMerge/>
            <w:tcBorders>
              <w:right w:val="single" w:sz="12" w:space="0" w:color="auto"/>
            </w:tcBorders>
          </w:tcPr>
          <w:p w:rsidR="003652C9" w:rsidRDefault="003652C9" w:rsidP="003652C9"/>
        </w:tc>
        <w:tc>
          <w:tcPr>
            <w:tcW w:w="953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2C9" w:rsidRDefault="003652C9" w:rsidP="003652C9"/>
        </w:tc>
      </w:tr>
    </w:tbl>
    <w:p w:rsidR="00814AD7" w:rsidRDefault="00A97754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締め切り　令和</w:t>
      </w:r>
      <w:r w:rsidR="009504DA">
        <w:rPr>
          <w:rFonts w:ascii="ＭＳ 明朝" w:hAnsi="ＭＳ 明朝" w:hint="eastAsia"/>
          <w:sz w:val="22"/>
        </w:rPr>
        <w:t>７</w:t>
      </w:r>
      <w:r w:rsidR="00814AD7">
        <w:rPr>
          <w:rFonts w:ascii="ＭＳ 明朝" w:hAnsi="ＭＳ 明朝" w:hint="eastAsia"/>
          <w:sz w:val="22"/>
        </w:rPr>
        <w:t>年</w:t>
      </w:r>
      <w:r w:rsidR="009504DA">
        <w:rPr>
          <w:rFonts w:ascii="ＭＳ 明朝" w:hAnsi="ＭＳ 明朝" w:hint="eastAsia"/>
          <w:sz w:val="22"/>
        </w:rPr>
        <w:t>１１</w:t>
      </w:r>
      <w:r w:rsidR="00814AD7">
        <w:rPr>
          <w:rFonts w:ascii="ＭＳ 明朝" w:hAnsi="ＭＳ 明朝" w:hint="eastAsia"/>
          <w:sz w:val="22"/>
        </w:rPr>
        <w:t>月</w:t>
      </w:r>
      <w:r w:rsidR="009504DA">
        <w:rPr>
          <w:rFonts w:ascii="ＭＳ 明朝" w:hAnsi="ＭＳ 明朝" w:hint="eastAsia"/>
          <w:sz w:val="22"/>
        </w:rPr>
        <w:t>４</w:t>
      </w:r>
      <w:r w:rsidR="00814AD7">
        <w:rPr>
          <w:rFonts w:ascii="ＭＳ 明朝" w:hAnsi="ＭＳ 明朝" w:hint="eastAsia"/>
          <w:sz w:val="22"/>
        </w:rPr>
        <w:t>日（</w:t>
      </w:r>
      <w:r w:rsidR="009504DA">
        <w:rPr>
          <w:rFonts w:ascii="ＭＳ 明朝" w:hAnsi="ＭＳ 明朝" w:hint="eastAsia"/>
          <w:sz w:val="22"/>
        </w:rPr>
        <w:t>火</w:t>
      </w:r>
      <w:r w:rsidR="00814AD7">
        <w:rPr>
          <w:rFonts w:ascii="ＭＳ 明朝" w:hAnsi="ＭＳ 明朝" w:hint="eastAsia"/>
          <w:sz w:val="22"/>
        </w:rPr>
        <w:t>）</w:t>
      </w:r>
    </w:p>
    <w:p w:rsidR="00814AD7" w:rsidRDefault="00814AD7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防府市役所　</w:t>
      </w:r>
      <w:r w:rsidR="009504DA">
        <w:rPr>
          <w:rFonts w:ascii="ＭＳ 明朝" w:hAnsi="ＭＳ 明朝" w:hint="eastAsia"/>
          <w:sz w:val="22"/>
        </w:rPr>
        <w:t>総合政策</w:t>
      </w:r>
      <w:r w:rsidR="00CE2DAA">
        <w:rPr>
          <w:rFonts w:ascii="ＭＳ 明朝" w:hAnsi="ＭＳ 明朝" w:hint="eastAsia"/>
          <w:sz w:val="22"/>
        </w:rPr>
        <w:t>部</w:t>
      </w:r>
      <w:r>
        <w:rPr>
          <w:rFonts w:ascii="ＭＳ 明朝" w:hAnsi="ＭＳ 明朝" w:hint="eastAsia"/>
          <w:sz w:val="22"/>
        </w:rPr>
        <w:t xml:space="preserve">　</w:t>
      </w:r>
      <w:r w:rsidR="009504DA">
        <w:rPr>
          <w:rFonts w:ascii="ＭＳ 明朝" w:hAnsi="ＭＳ 明朝" w:hint="eastAsia"/>
          <w:sz w:val="22"/>
        </w:rPr>
        <w:t>政策推進</w:t>
      </w:r>
      <w:r w:rsidR="00CE2DAA">
        <w:rPr>
          <w:rFonts w:ascii="ＭＳ 明朝" w:hAnsi="ＭＳ 明朝" w:hint="eastAsia"/>
          <w:sz w:val="22"/>
        </w:rPr>
        <w:t>課</w:t>
      </w:r>
    </w:p>
    <w:p w:rsidR="00814AD7" w:rsidRDefault="00814AD7" w:rsidP="00CE2DAA">
      <w:pPr>
        <w:ind w:firstLineChars="300" w:firstLine="6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 </w:t>
      </w:r>
      <w:r w:rsidR="00D31CE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℡</w:t>
      </w:r>
      <w:r w:rsidR="00D31CE3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 0835-</w:t>
      </w:r>
      <w:r w:rsidR="009504DA">
        <w:rPr>
          <w:rFonts w:ascii="ＭＳ 明朝" w:hAnsi="ＭＳ 明朝" w:hint="eastAsia"/>
          <w:sz w:val="22"/>
        </w:rPr>
        <w:t>25-2256</w:t>
      </w:r>
      <w:r w:rsidR="00D31CE3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　</w:t>
      </w:r>
      <w:r w:rsidR="006E4077">
        <w:rPr>
          <w:rFonts w:ascii="ＭＳ 明朝" w:hAnsi="ＭＳ 明朝" w:hint="eastAsia"/>
          <w:sz w:val="22"/>
        </w:rPr>
        <w:t>FAX</w:t>
      </w:r>
      <w:r w:rsidR="00D31CE3">
        <w:rPr>
          <w:rFonts w:ascii="ＭＳ 明朝" w:hAnsi="ＭＳ 明朝" w:hint="eastAsia"/>
          <w:sz w:val="22"/>
        </w:rPr>
        <w:t xml:space="preserve"> </w:t>
      </w:r>
      <w:r w:rsidR="006E4077">
        <w:rPr>
          <w:rFonts w:ascii="ＭＳ 明朝" w:hAnsi="ＭＳ 明朝" w:hint="eastAsia"/>
          <w:sz w:val="22"/>
        </w:rPr>
        <w:t xml:space="preserve"> 0835-</w:t>
      </w:r>
      <w:r w:rsidR="009504DA">
        <w:rPr>
          <w:rFonts w:ascii="ＭＳ 明朝" w:hAnsi="ＭＳ 明朝" w:hint="eastAsia"/>
          <w:sz w:val="22"/>
        </w:rPr>
        <w:t>25-2193</w:t>
      </w:r>
      <w:r w:rsidR="00D31CE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Eメール</w:t>
      </w:r>
      <w:r w:rsidR="00D31CE3">
        <w:rPr>
          <w:rFonts w:ascii="ＭＳ 明朝" w:hAnsi="ＭＳ 明朝" w:hint="eastAsia"/>
          <w:sz w:val="22"/>
        </w:rPr>
        <w:t xml:space="preserve">  </w:t>
      </w:r>
      <w:r w:rsidR="009504DA">
        <w:rPr>
          <w:rFonts w:ascii="ＭＳ 明朝" w:hAnsi="ＭＳ 明朝"/>
          <w:sz w:val="22"/>
        </w:rPr>
        <w:t>seisaku</w:t>
      </w:r>
      <w:r>
        <w:rPr>
          <w:rFonts w:ascii="ＭＳ 明朝" w:hAnsi="ＭＳ 明朝" w:hint="eastAsia"/>
          <w:sz w:val="22"/>
        </w:rPr>
        <w:t>@city.hofu.yamaguchi.jp</w:t>
      </w:r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36" w:rsidRDefault="00933636" w:rsidP="00933636">
      <w:r>
        <w:separator/>
      </w:r>
    </w:p>
  </w:endnote>
  <w:endnote w:type="continuationSeparator" w:id="0">
    <w:p w:rsidR="00933636" w:rsidRDefault="00933636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36" w:rsidRDefault="00933636" w:rsidP="00933636">
      <w:r>
        <w:separator/>
      </w:r>
    </w:p>
  </w:footnote>
  <w:footnote w:type="continuationSeparator" w:id="0">
    <w:p w:rsidR="00933636" w:rsidRDefault="00933636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111048"/>
    <w:rsid w:val="00162461"/>
    <w:rsid w:val="002667E0"/>
    <w:rsid w:val="00272190"/>
    <w:rsid w:val="003652C9"/>
    <w:rsid w:val="003A3CE4"/>
    <w:rsid w:val="00653D63"/>
    <w:rsid w:val="006E4077"/>
    <w:rsid w:val="007F3F77"/>
    <w:rsid w:val="00814AD7"/>
    <w:rsid w:val="008F61BA"/>
    <w:rsid w:val="00933636"/>
    <w:rsid w:val="009339D6"/>
    <w:rsid w:val="009504DA"/>
    <w:rsid w:val="009842D4"/>
    <w:rsid w:val="009A43C7"/>
    <w:rsid w:val="00A75E77"/>
    <w:rsid w:val="00A97754"/>
    <w:rsid w:val="00B2510E"/>
    <w:rsid w:val="00CD23E0"/>
    <w:rsid w:val="00CE2DAA"/>
    <w:rsid w:val="00D019DF"/>
    <w:rsid w:val="00D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8C9A3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定　卓矢</cp:lastModifiedBy>
  <cp:revision>7</cp:revision>
  <cp:lastPrinted>2009-01-29T02:20:00Z</cp:lastPrinted>
  <dcterms:created xsi:type="dcterms:W3CDTF">2024-07-19T04:01:00Z</dcterms:created>
  <dcterms:modified xsi:type="dcterms:W3CDTF">2025-10-21T02:50:00Z</dcterms:modified>
</cp:coreProperties>
</file>