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FCD74" w14:textId="77777777" w:rsidR="00703393" w:rsidRPr="00E65CDC" w:rsidRDefault="00F64EEA" w:rsidP="00E61B45">
      <w:pPr>
        <w:spacing w:after="0" w:line="0" w:lineRule="atLeast"/>
        <w:jc w:val="center"/>
        <w:rPr>
          <w:rFonts w:ascii="ＭＳ 明朝" w:eastAsia="ＭＳ 明朝" w:hAnsi="ＭＳ 明朝"/>
          <w:color w:val="000000" w:themeColor="text1"/>
          <w:sz w:val="28"/>
        </w:rPr>
      </w:pPr>
      <w:r w:rsidRPr="00E65CDC">
        <w:rPr>
          <w:rFonts w:ascii="ＭＳ 明朝" w:eastAsia="ＭＳ 明朝" w:hAnsi="ＭＳ 明朝" w:hint="eastAsia"/>
          <w:color w:val="000000" w:themeColor="text1"/>
          <w:sz w:val="28"/>
        </w:rPr>
        <w:t>介護職の魅力</w:t>
      </w:r>
      <w:r w:rsidR="00AF205E" w:rsidRPr="00E65CDC">
        <w:rPr>
          <w:rFonts w:ascii="ＭＳ 明朝" w:eastAsia="ＭＳ 明朝" w:hAnsi="ＭＳ 明朝" w:hint="eastAsia"/>
          <w:color w:val="000000" w:themeColor="text1"/>
          <w:sz w:val="28"/>
        </w:rPr>
        <w:t>発信事業実施要領</w:t>
      </w:r>
    </w:p>
    <w:p w14:paraId="52E9B80D" w14:textId="77777777" w:rsidR="00AF205E" w:rsidRPr="00E65CDC" w:rsidRDefault="00AF205E" w:rsidP="00E61B45">
      <w:pPr>
        <w:spacing w:after="0" w:line="0" w:lineRule="atLeast"/>
        <w:jc w:val="center"/>
        <w:rPr>
          <w:rFonts w:ascii="ＭＳ 明朝" w:eastAsia="ＭＳ 明朝" w:hAnsi="ＭＳ 明朝"/>
          <w:color w:val="000000" w:themeColor="text1"/>
          <w:sz w:val="28"/>
        </w:rPr>
      </w:pPr>
    </w:p>
    <w:p w14:paraId="6B46AD8D" w14:textId="77777777" w:rsidR="00AF205E" w:rsidRPr="00E65CDC" w:rsidRDefault="00AF205E" w:rsidP="00E61B45">
      <w:pPr>
        <w:spacing w:after="0" w:line="0" w:lineRule="atLeast"/>
        <w:rPr>
          <w:rFonts w:ascii="ＭＳ 明朝" w:eastAsia="ＭＳ 明朝" w:hAnsi="ＭＳ 明朝"/>
          <w:color w:val="000000" w:themeColor="text1"/>
          <w:sz w:val="24"/>
        </w:rPr>
      </w:pPr>
      <w:r w:rsidRPr="00E65CDC">
        <w:rPr>
          <w:rFonts w:ascii="ＭＳ 明朝" w:eastAsia="ＭＳ 明朝" w:hAnsi="ＭＳ 明朝" w:hint="eastAsia"/>
          <w:color w:val="000000" w:themeColor="text1"/>
          <w:sz w:val="24"/>
        </w:rPr>
        <w:t>１　目的</w:t>
      </w:r>
    </w:p>
    <w:p w14:paraId="117CEA78" w14:textId="3429023F" w:rsidR="00AF205E" w:rsidRPr="00E65CDC" w:rsidRDefault="00AF205E" w:rsidP="00E61B45">
      <w:pPr>
        <w:spacing w:after="0" w:line="0" w:lineRule="atLeast"/>
        <w:ind w:left="240" w:hangingChars="100" w:hanging="240"/>
        <w:rPr>
          <w:rFonts w:ascii="ＭＳ 明朝" w:eastAsia="ＭＳ 明朝" w:hAnsi="ＭＳ 明朝"/>
          <w:color w:val="000000" w:themeColor="text1"/>
          <w:sz w:val="24"/>
        </w:rPr>
      </w:pPr>
      <w:r w:rsidRPr="00E65CDC">
        <w:rPr>
          <w:rFonts w:ascii="ＭＳ 明朝" w:eastAsia="ＭＳ 明朝" w:hAnsi="ＭＳ 明朝" w:hint="eastAsia"/>
          <w:color w:val="000000" w:themeColor="text1"/>
          <w:sz w:val="24"/>
        </w:rPr>
        <w:t xml:space="preserve">　　介護人材の量的確保が課題とされている中で、将来新たな働き手となる小中学校の児童、生徒を対象に、市内の介護事業所が学校への出前講座</w:t>
      </w:r>
      <w:r w:rsidR="00BF5509" w:rsidRPr="00E65CDC">
        <w:rPr>
          <w:rFonts w:ascii="ＭＳ 明朝" w:eastAsia="ＭＳ 明朝" w:hAnsi="ＭＳ 明朝" w:hint="eastAsia"/>
          <w:color w:val="000000" w:themeColor="text1"/>
          <w:sz w:val="24"/>
        </w:rPr>
        <w:t>等を通して“介護職の魅力”を発信することで</w:t>
      </w:r>
      <w:r w:rsidRPr="00E65CDC">
        <w:rPr>
          <w:rFonts w:ascii="ＭＳ 明朝" w:eastAsia="ＭＳ 明朝" w:hAnsi="ＭＳ 明朝" w:hint="eastAsia"/>
          <w:color w:val="000000" w:themeColor="text1"/>
          <w:sz w:val="24"/>
        </w:rPr>
        <w:t>、介護分野を職業選</w:t>
      </w:r>
      <w:r w:rsidR="004A29B8" w:rsidRPr="00E65CDC">
        <w:rPr>
          <w:rFonts w:ascii="ＭＳ 明朝" w:eastAsia="ＭＳ 明朝" w:hAnsi="ＭＳ 明朝" w:hint="eastAsia"/>
          <w:color w:val="000000" w:themeColor="text1"/>
          <w:sz w:val="24"/>
        </w:rPr>
        <w:t>択の一つとして考えるきっかけづくりと将来的な介護人材確保を目的とする</w:t>
      </w:r>
      <w:r w:rsidRPr="00E65CDC">
        <w:rPr>
          <w:rFonts w:ascii="ＭＳ 明朝" w:eastAsia="ＭＳ 明朝" w:hAnsi="ＭＳ 明朝" w:hint="eastAsia"/>
          <w:color w:val="000000" w:themeColor="text1"/>
          <w:sz w:val="24"/>
        </w:rPr>
        <w:t>。</w:t>
      </w:r>
    </w:p>
    <w:p w14:paraId="003BB4F8" w14:textId="77777777" w:rsidR="00AF205E" w:rsidRPr="00E65CDC" w:rsidRDefault="00AF205E" w:rsidP="00E61B45">
      <w:pPr>
        <w:spacing w:after="0" w:line="0" w:lineRule="atLeast"/>
        <w:ind w:left="240" w:hangingChars="100" w:hanging="240"/>
        <w:rPr>
          <w:rFonts w:ascii="ＭＳ 明朝" w:eastAsia="ＭＳ 明朝" w:hAnsi="ＭＳ 明朝"/>
          <w:color w:val="000000" w:themeColor="text1"/>
          <w:sz w:val="24"/>
        </w:rPr>
      </w:pPr>
    </w:p>
    <w:p w14:paraId="0D9A4A7D" w14:textId="77777777" w:rsidR="00AF205E" w:rsidRPr="00E65CDC" w:rsidRDefault="00AF205E" w:rsidP="00E61B45">
      <w:pPr>
        <w:spacing w:after="0" w:line="0" w:lineRule="atLeast"/>
        <w:ind w:left="240" w:hangingChars="100" w:hanging="240"/>
        <w:rPr>
          <w:rFonts w:ascii="ＭＳ 明朝" w:eastAsia="ＭＳ 明朝" w:hAnsi="ＭＳ 明朝"/>
          <w:color w:val="000000" w:themeColor="text1"/>
          <w:sz w:val="24"/>
        </w:rPr>
      </w:pPr>
      <w:r w:rsidRPr="00E65CDC">
        <w:rPr>
          <w:rFonts w:ascii="ＭＳ 明朝" w:eastAsia="ＭＳ 明朝" w:hAnsi="ＭＳ 明朝" w:hint="eastAsia"/>
          <w:color w:val="000000" w:themeColor="text1"/>
          <w:sz w:val="24"/>
        </w:rPr>
        <w:t>２　実施主体</w:t>
      </w:r>
    </w:p>
    <w:p w14:paraId="73286052" w14:textId="77777777" w:rsidR="00AF205E" w:rsidRPr="00E65CDC" w:rsidRDefault="00AF205E" w:rsidP="00E61B45">
      <w:pPr>
        <w:spacing w:after="0" w:line="0" w:lineRule="atLeast"/>
        <w:ind w:left="240" w:hangingChars="100" w:hanging="240"/>
        <w:rPr>
          <w:rFonts w:ascii="ＭＳ 明朝" w:eastAsia="ＭＳ 明朝" w:hAnsi="ＭＳ 明朝"/>
          <w:color w:val="000000" w:themeColor="text1"/>
          <w:sz w:val="24"/>
        </w:rPr>
      </w:pPr>
      <w:r w:rsidRPr="00E65CDC">
        <w:rPr>
          <w:rFonts w:ascii="ＭＳ 明朝" w:eastAsia="ＭＳ 明朝" w:hAnsi="ＭＳ 明朝" w:hint="eastAsia"/>
          <w:color w:val="000000" w:themeColor="text1"/>
          <w:sz w:val="24"/>
        </w:rPr>
        <w:t xml:space="preserve">　　防府市</w:t>
      </w:r>
    </w:p>
    <w:p w14:paraId="6F0419DC" w14:textId="77777777" w:rsidR="00AF205E" w:rsidRPr="00E65CDC" w:rsidRDefault="00AF205E" w:rsidP="00E61B45">
      <w:pPr>
        <w:spacing w:after="0" w:line="0" w:lineRule="atLeast"/>
        <w:ind w:left="240" w:hangingChars="100" w:hanging="240"/>
        <w:rPr>
          <w:rFonts w:ascii="ＭＳ 明朝" w:eastAsia="ＭＳ 明朝" w:hAnsi="ＭＳ 明朝"/>
          <w:color w:val="000000" w:themeColor="text1"/>
          <w:sz w:val="24"/>
        </w:rPr>
      </w:pPr>
    </w:p>
    <w:p w14:paraId="0B610AE1" w14:textId="77777777" w:rsidR="00075665" w:rsidRPr="00E65CDC" w:rsidRDefault="00AF205E" w:rsidP="00E61B45">
      <w:pPr>
        <w:spacing w:after="0" w:line="0" w:lineRule="atLeast"/>
        <w:ind w:left="240" w:hangingChars="100" w:hanging="240"/>
        <w:rPr>
          <w:rFonts w:ascii="ＭＳ 明朝" w:eastAsia="ＭＳ 明朝" w:hAnsi="ＭＳ 明朝"/>
          <w:color w:val="000000" w:themeColor="text1"/>
          <w:sz w:val="24"/>
        </w:rPr>
      </w:pPr>
      <w:r w:rsidRPr="00E65CDC">
        <w:rPr>
          <w:rFonts w:ascii="ＭＳ 明朝" w:eastAsia="ＭＳ 明朝" w:hAnsi="ＭＳ 明朝" w:hint="eastAsia"/>
          <w:color w:val="000000" w:themeColor="text1"/>
          <w:sz w:val="24"/>
        </w:rPr>
        <w:t xml:space="preserve">３　</w:t>
      </w:r>
      <w:r w:rsidR="00075665" w:rsidRPr="00E65CDC">
        <w:rPr>
          <w:rFonts w:ascii="ＭＳ 明朝" w:eastAsia="ＭＳ 明朝" w:hAnsi="ＭＳ 明朝" w:hint="eastAsia"/>
          <w:color w:val="000000" w:themeColor="text1"/>
          <w:sz w:val="24"/>
        </w:rPr>
        <w:t>対象となる学校</w:t>
      </w:r>
    </w:p>
    <w:p w14:paraId="24EB1A41" w14:textId="77777777" w:rsidR="00075665" w:rsidRPr="00E65CDC" w:rsidRDefault="00075665" w:rsidP="00E61B45">
      <w:pPr>
        <w:spacing w:after="0" w:line="0" w:lineRule="atLeast"/>
        <w:ind w:left="240" w:hangingChars="100" w:hanging="240"/>
        <w:rPr>
          <w:rFonts w:ascii="ＭＳ 明朝" w:eastAsia="ＭＳ 明朝" w:hAnsi="ＭＳ 明朝"/>
          <w:color w:val="000000" w:themeColor="text1"/>
          <w:sz w:val="24"/>
        </w:rPr>
      </w:pPr>
      <w:r w:rsidRPr="00E65CDC">
        <w:rPr>
          <w:rFonts w:ascii="ＭＳ 明朝" w:eastAsia="ＭＳ 明朝" w:hAnsi="ＭＳ 明朝" w:hint="eastAsia"/>
          <w:color w:val="000000" w:themeColor="text1"/>
          <w:sz w:val="24"/>
        </w:rPr>
        <w:t xml:space="preserve">　　防府市内の小中学校</w:t>
      </w:r>
    </w:p>
    <w:p w14:paraId="6A5AF226" w14:textId="77777777" w:rsidR="00075665" w:rsidRPr="00E65CDC" w:rsidRDefault="00075665" w:rsidP="00E61B45">
      <w:pPr>
        <w:spacing w:after="0" w:line="0" w:lineRule="atLeast"/>
        <w:ind w:left="240" w:hangingChars="100" w:hanging="240"/>
        <w:rPr>
          <w:rFonts w:ascii="ＭＳ 明朝" w:eastAsia="ＭＳ 明朝" w:hAnsi="ＭＳ 明朝"/>
          <w:color w:val="000000" w:themeColor="text1"/>
          <w:sz w:val="24"/>
        </w:rPr>
      </w:pPr>
    </w:p>
    <w:p w14:paraId="3E088109" w14:textId="77777777" w:rsidR="00075665" w:rsidRPr="00E65CDC" w:rsidRDefault="00075665" w:rsidP="00E61B45">
      <w:pPr>
        <w:spacing w:after="0" w:line="0" w:lineRule="atLeast"/>
        <w:ind w:left="240" w:hangingChars="100" w:hanging="240"/>
        <w:rPr>
          <w:rFonts w:ascii="ＭＳ 明朝" w:eastAsia="ＭＳ 明朝" w:hAnsi="ＭＳ 明朝"/>
          <w:color w:val="000000" w:themeColor="text1"/>
          <w:sz w:val="24"/>
        </w:rPr>
      </w:pPr>
      <w:r w:rsidRPr="00E65CDC">
        <w:rPr>
          <w:rFonts w:ascii="ＭＳ 明朝" w:eastAsia="ＭＳ 明朝" w:hAnsi="ＭＳ 明朝" w:hint="eastAsia"/>
          <w:color w:val="000000" w:themeColor="text1"/>
          <w:sz w:val="24"/>
        </w:rPr>
        <w:t>４　実施内容等</w:t>
      </w:r>
    </w:p>
    <w:p w14:paraId="674AF8F4" w14:textId="5A07E07E" w:rsidR="00075665" w:rsidRPr="00E65CDC" w:rsidRDefault="00075665" w:rsidP="00E61B45">
      <w:pPr>
        <w:spacing w:after="0" w:line="0" w:lineRule="atLeast"/>
        <w:ind w:left="240" w:hangingChars="100" w:hanging="240"/>
        <w:rPr>
          <w:rFonts w:ascii="ＭＳ 明朝" w:eastAsia="ＭＳ 明朝" w:hAnsi="ＭＳ 明朝"/>
          <w:color w:val="000000" w:themeColor="text1"/>
          <w:sz w:val="24"/>
        </w:rPr>
      </w:pPr>
      <w:r w:rsidRPr="00E65CDC">
        <w:rPr>
          <w:rFonts w:ascii="ＭＳ 明朝" w:eastAsia="ＭＳ 明朝" w:hAnsi="ＭＳ 明朝" w:hint="eastAsia"/>
          <w:color w:val="000000" w:themeColor="text1"/>
          <w:sz w:val="24"/>
        </w:rPr>
        <w:t>（１）出前講座</w:t>
      </w:r>
      <w:r w:rsidR="002174F7" w:rsidRPr="00E65CDC">
        <w:rPr>
          <w:rFonts w:ascii="ＭＳ 明朝" w:eastAsia="ＭＳ 明朝" w:hAnsi="ＭＳ 明朝" w:hint="eastAsia"/>
          <w:color w:val="000000" w:themeColor="text1"/>
          <w:sz w:val="24"/>
        </w:rPr>
        <w:t>等</w:t>
      </w:r>
    </w:p>
    <w:p w14:paraId="423D9BCE" w14:textId="6DA21025" w:rsidR="00075665" w:rsidRPr="00E65CDC" w:rsidRDefault="00075665" w:rsidP="00601DD2">
      <w:pPr>
        <w:spacing w:after="0" w:line="0" w:lineRule="atLeast"/>
        <w:ind w:left="480" w:hangingChars="200" w:hanging="480"/>
        <w:rPr>
          <w:rFonts w:ascii="ＭＳ 明朝" w:eastAsia="ＭＳ 明朝" w:hAnsi="ＭＳ 明朝"/>
          <w:color w:val="000000" w:themeColor="text1"/>
          <w:sz w:val="24"/>
        </w:rPr>
      </w:pPr>
      <w:r w:rsidRPr="00E65CDC">
        <w:rPr>
          <w:rFonts w:ascii="ＭＳ 明朝" w:eastAsia="ＭＳ 明朝" w:hAnsi="ＭＳ 明朝" w:hint="eastAsia"/>
          <w:color w:val="000000" w:themeColor="text1"/>
          <w:sz w:val="24"/>
        </w:rPr>
        <w:t xml:space="preserve">　　　介護の仕事に関する講義や、車いすやリフト車に乗車する体験型学習</w:t>
      </w:r>
      <w:r w:rsidR="00CB7DBB" w:rsidRPr="00E65CDC">
        <w:rPr>
          <w:rFonts w:ascii="ＭＳ 明朝" w:eastAsia="ＭＳ 明朝" w:hAnsi="ＭＳ 明朝" w:hint="eastAsia"/>
          <w:color w:val="000000" w:themeColor="text1"/>
          <w:sz w:val="24"/>
        </w:rPr>
        <w:t>、</w:t>
      </w:r>
      <w:r w:rsidR="002174F7" w:rsidRPr="00E65CDC">
        <w:rPr>
          <w:rFonts w:ascii="ＭＳ 明朝" w:eastAsia="ＭＳ 明朝" w:hAnsi="ＭＳ 明朝" w:hint="eastAsia"/>
          <w:color w:val="000000" w:themeColor="text1"/>
          <w:sz w:val="24"/>
        </w:rPr>
        <w:t>介護事業所での職場体験やレクリエーションなど、</w:t>
      </w:r>
      <w:r w:rsidR="00CB7DBB" w:rsidRPr="00E65CDC">
        <w:rPr>
          <w:rFonts w:ascii="ＭＳ 明朝" w:eastAsia="ＭＳ 明朝" w:hAnsi="ＭＳ 明朝" w:hint="eastAsia"/>
          <w:color w:val="000000" w:themeColor="text1"/>
          <w:sz w:val="24"/>
        </w:rPr>
        <w:t>内容及び講座の形式については、学校と事業所間で調整すること。</w:t>
      </w:r>
    </w:p>
    <w:p w14:paraId="508F0EA5" w14:textId="77777777" w:rsidR="00075665" w:rsidRPr="00E65CDC" w:rsidRDefault="00075665" w:rsidP="00E61B45">
      <w:pPr>
        <w:spacing w:after="0" w:line="0" w:lineRule="atLeast"/>
        <w:ind w:left="240" w:hangingChars="100" w:hanging="240"/>
        <w:rPr>
          <w:rFonts w:ascii="ＭＳ 明朝" w:eastAsia="ＭＳ 明朝" w:hAnsi="ＭＳ 明朝"/>
          <w:color w:val="000000" w:themeColor="text1"/>
          <w:sz w:val="24"/>
        </w:rPr>
      </w:pPr>
    </w:p>
    <w:p w14:paraId="1B319D7F" w14:textId="77777777" w:rsidR="00075665" w:rsidRPr="00E65CDC" w:rsidRDefault="00075665" w:rsidP="00E61B45">
      <w:pPr>
        <w:spacing w:after="0" w:line="0" w:lineRule="atLeast"/>
        <w:ind w:left="240" w:hangingChars="100" w:hanging="240"/>
        <w:rPr>
          <w:rFonts w:ascii="ＭＳ 明朝" w:eastAsia="ＭＳ 明朝" w:hAnsi="ＭＳ 明朝"/>
          <w:color w:val="000000" w:themeColor="text1"/>
          <w:sz w:val="24"/>
        </w:rPr>
      </w:pPr>
      <w:r w:rsidRPr="00E65CDC">
        <w:rPr>
          <w:rFonts w:ascii="ＭＳ 明朝" w:eastAsia="ＭＳ 明朝" w:hAnsi="ＭＳ 明朝" w:hint="eastAsia"/>
          <w:color w:val="000000" w:themeColor="text1"/>
          <w:sz w:val="24"/>
        </w:rPr>
        <w:t>（２）実施時間</w:t>
      </w:r>
    </w:p>
    <w:p w14:paraId="5973C489" w14:textId="77777777" w:rsidR="00075665" w:rsidRPr="00E65CDC" w:rsidRDefault="00075665" w:rsidP="00E61B45">
      <w:pPr>
        <w:spacing w:after="0" w:line="0" w:lineRule="atLeast"/>
        <w:ind w:left="240" w:hangingChars="100" w:hanging="240"/>
        <w:rPr>
          <w:rFonts w:ascii="ＭＳ 明朝" w:eastAsia="ＭＳ 明朝" w:hAnsi="ＭＳ 明朝"/>
          <w:color w:val="000000" w:themeColor="text1"/>
          <w:sz w:val="24"/>
        </w:rPr>
      </w:pPr>
      <w:r w:rsidRPr="00E65CDC">
        <w:rPr>
          <w:rFonts w:ascii="ＭＳ 明朝" w:eastAsia="ＭＳ 明朝" w:hAnsi="ＭＳ 明朝" w:hint="eastAsia"/>
          <w:color w:val="000000" w:themeColor="text1"/>
          <w:sz w:val="24"/>
        </w:rPr>
        <w:t xml:space="preserve">　　</w:t>
      </w:r>
      <w:r w:rsidR="00601DD2" w:rsidRPr="00E65CDC">
        <w:rPr>
          <w:rFonts w:ascii="ＭＳ 明朝" w:eastAsia="ＭＳ 明朝" w:hAnsi="ＭＳ 明朝" w:hint="eastAsia"/>
          <w:color w:val="000000" w:themeColor="text1"/>
          <w:sz w:val="24"/>
        </w:rPr>
        <w:t xml:space="preserve">　</w:t>
      </w:r>
      <w:r w:rsidRPr="00E65CDC">
        <w:rPr>
          <w:rFonts w:ascii="ＭＳ 明朝" w:eastAsia="ＭＳ 明朝" w:hAnsi="ＭＳ 明朝" w:hint="eastAsia"/>
          <w:color w:val="000000" w:themeColor="text1"/>
          <w:sz w:val="24"/>
        </w:rPr>
        <w:t>１講座１時間程度を目安とする。</w:t>
      </w:r>
    </w:p>
    <w:p w14:paraId="4947ACD6" w14:textId="77777777" w:rsidR="00075665" w:rsidRPr="00E65CDC" w:rsidRDefault="00CB7DBB" w:rsidP="00601DD2">
      <w:pPr>
        <w:spacing w:after="0" w:line="0" w:lineRule="atLeast"/>
        <w:ind w:leftChars="100" w:left="210" w:firstLineChars="200" w:firstLine="480"/>
        <w:rPr>
          <w:rFonts w:ascii="ＭＳ 明朝" w:eastAsia="ＭＳ 明朝" w:hAnsi="ＭＳ 明朝"/>
          <w:color w:val="000000" w:themeColor="text1"/>
          <w:sz w:val="24"/>
        </w:rPr>
      </w:pPr>
      <w:r w:rsidRPr="00E65CDC">
        <w:rPr>
          <w:rFonts w:ascii="ＭＳ 明朝" w:eastAsia="ＭＳ 明朝" w:hAnsi="ＭＳ 明朝" w:hint="eastAsia"/>
          <w:color w:val="000000" w:themeColor="text1"/>
          <w:sz w:val="24"/>
        </w:rPr>
        <w:t>ただし、学校と事業所間で調整することで、時間の延長、短縮は可能。</w:t>
      </w:r>
    </w:p>
    <w:p w14:paraId="5DBE6B40" w14:textId="77777777" w:rsidR="00CB7DBB" w:rsidRPr="00E65CDC" w:rsidRDefault="00CB7DBB" w:rsidP="00E61B45">
      <w:pPr>
        <w:spacing w:after="0" w:line="0" w:lineRule="atLeast"/>
        <w:ind w:leftChars="100" w:left="210" w:firstLineChars="100" w:firstLine="240"/>
        <w:rPr>
          <w:rFonts w:ascii="ＭＳ 明朝" w:eastAsia="ＭＳ 明朝" w:hAnsi="ＭＳ 明朝"/>
          <w:color w:val="000000" w:themeColor="text1"/>
          <w:sz w:val="24"/>
        </w:rPr>
      </w:pPr>
    </w:p>
    <w:p w14:paraId="6D256A76" w14:textId="77777777" w:rsidR="00CB7DBB" w:rsidRPr="00E65CDC" w:rsidRDefault="00CB7DBB" w:rsidP="00E61B45">
      <w:pPr>
        <w:spacing w:after="0" w:line="0" w:lineRule="atLeast"/>
        <w:ind w:leftChars="-67" w:left="-141"/>
        <w:rPr>
          <w:rFonts w:ascii="ＭＳ 明朝" w:eastAsia="ＭＳ 明朝" w:hAnsi="ＭＳ 明朝"/>
          <w:color w:val="000000" w:themeColor="text1"/>
          <w:sz w:val="24"/>
        </w:rPr>
      </w:pPr>
      <w:r w:rsidRPr="00E65CDC">
        <w:rPr>
          <w:rFonts w:ascii="ＭＳ 明朝" w:eastAsia="ＭＳ 明朝" w:hAnsi="ＭＳ 明朝" w:hint="eastAsia"/>
          <w:color w:val="000000" w:themeColor="text1"/>
          <w:sz w:val="24"/>
        </w:rPr>
        <w:t xml:space="preserve">　５　講師等</w:t>
      </w:r>
    </w:p>
    <w:p w14:paraId="4F722681" w14:textId="77777777" w:rsidR="00CB7DBB" w:rsidRPr="00E65CDC" w:rsidRDefault="00CB7DBB" w:rsidP="00E61B45">
      <w:pPr>
        <w:spacing w:after="0" w:line="0" w:lineRule="atLeast"/>
        <w:ind w:leftChars="-67" w:left="-141"/>
        <w:rPr>
          <w:rFonts w:ascii="ＭＳ 明朝" w:eastAsia="ＭＳ 明朝" w:hAnsi="ＭＳ 明朝"/>
          <w:color w:val="000000" w:themeColor="text1"/>
          <w:sz w:val="24"/>
        </w:rPr>
      </w:pPr>
      <w:r w:rsidRPr="00E65CDC">
        <w:rPr>
          <w:rFonts w:ascii="ＭＳ 明朝" w:eastAsia="ＭＳ 明朝" w:hAnsi="ＭＳ 明朝" w:hint="eastAsia"/>
          <w:color w:val="000000" w:themeColor="text1"/>
          <w:sz w:val="24"/>
        </w:rPr>
        <w:t xml:space="preserve">　（１）講師</w:t>
      </w:r>
    </w:p>
    <w:p w14:paraId="693C0398" w14:textId="77777777" w:rsidR="00075665" w:rsidRPr="00E65CDC" w:rsidRDefault="00CB7DBB" w:rsidP="00E61B45">
      <w:pPr>
        <w:spacing w:after="0" w:line="0" w:lineRule="atLeast"/>
        <w:ind w:leftChars="-67" w:left="-141" w:firstLineChars="400" w:firstLine="960"/>
        <w:rPr>
          <w:rFonts w:ascii="ＭＳ 明朝" w:eastAsia="ＭＳ 明朝" w:hAnsi="ＭＳ 明朝"/>
          <w:color w:val="000000" w:themeColor="text1"/>
          <w:sz w:val="24"/>
        </w:rPr>
      </w:pPr>
      <w:r w:rsidRPr="00E65CDC">
        <w:rPr>
          <w:rFonts w:ascii="ＭＳ 明朝" w:eastAsia="ＭＳ 明朝" w:hAnsi="ＭＳ 明朝" w:hint="eastAsia"/>
          <w:color w:val="000000" w:themeColor="text1"/>
          <w:sz w:val="24"/>
        </w:rPr>
        <w:t>市内の介護事業所に所属し、介護の仕事に従事する者　等</w:t>
      </w:r>
    </w:p>
    <w:p w14:paraId="3E62CB2A" w14:textId="77777777" w:rsidR="00E61B45" w:rsidRPr="00E65CDC" w:rsidRDefault="00E61B45" w:rsidP="00E61B45">
      <w:pPr>
        <w:spacing w:after="0" w:line="0" w:lineRule="atLeast"/>
        <w:ind w:leftChars="-67" w:left="-141" w:firstLineChars="400" w:firstLine="960"/>
        <w:rPr>
          <w:rFonts w:ascii="ＭＳ 明朝" w:eastAsia="ＭＳ 明朝" w:hAnsi="ＭＳ 明朝"/>
          <w:color w:val="000000" w:themeColor="text1"/>
          <w:sz w:val="24"/>
        </w:rPr>
      </w:pPr>
    </w:p>
    <w:p w14:paraId="6F18E824" w14:textId="77777777" w:rsidR="00E61B45" w:rsidRPr="00E65CDC" w:rsidRDefault="00E61B45" w:rsidP="00E61B45">
      <w:pPr>
        <w:spacing w:after="0" w:line="0" w:lineRule="atLeast"/>
        <w:ind w:leftChars="-67" w:left="-141" w:firstLineChars="100" w:firstLine="240"/>
        <w:rPr>
          <w:rFonts w:ascii="ＭＳ 明朝" w:eastAsia="ＭＳ 明朝" w:hAnsi="ＭＳ 明朝"/>
          <w:color w:val="000000" w:themeColor="text1"/>
          <w:sz w:val="24"/>
        </w:rPr>
      </w:pPr>
      <w:r w:rsidRPr="00E65CDC">
        <w:rPr>
          <w:rFonts w:ascii="ＭＳ 明朝" w:eastAsia="ＭＳ 明朝" w:hAnsi="ＭＳ 明朝" w:hint="eastAsia"/>
          <w:color w:val="000000" w:themeColor="text1"/>
          <w:sz w:val="24"/>
        </w:rPr>
        <w:t>（２）実施報告</w:t>
      </w:r>
    </w:p>
    <w:p w14:paraId="298E9DC6" w14:textId="4D3D4791" w:rsidR="00E61B45" w:rsidRPr="00E65CDC" w:rsidRDefault="00E61B45" w:rsidP="00211B15">
      <w:pPr>
        <w:spacing w:after="0" w:line="0" w:lineRule="atLeast"/>
        <w:ind w:leftChars="-67" w:left="567" w:hangingChars="295" w:hanging="708"/>
        <w:rPr>
          <w:rFonts w:ascii="ＭＳ 明朝" w:eastAsia="ＭＳ 明朝" w:hAnsi="ＭＳ 明朝"/>
          <w:color w:val="000000" w:themeColor="text1"/>
          <w:sz w:val="24"/>
        </w:rPr>
      </w:pPr>
      <w:r w:rsidRPr="00E65CDC">
        <w:rPr>
          <w:rFonts w:ascii="ＭＳ 明朝" w:eastAsia="ＭＳ 明朝" w:hAnsi="ＭＳ 明朝" w:hint="eastAsia"/>
          <w:color w:val="000000" w:themeColor="text1"/>
          <w:sz w:val="24"/>
        </w:rPr>
        <w:t xml:space="preserve">　　　</w:t>
      </w:r>
      <w:r w:rsidR="00601DD2" w:rsidRPr="00E65CDC">
        <w:rPr>
          <w:rFonts w:ascii="ＭＳ 明朝" w:eastAsia="ＭＳ 明朝" w:hAnsi="ＭＳ 明朝" w:hint="eastAsia"/>
          <w:color w:val="000000" w:themeColor="text1"/>
          <w:sz w:val="24"/>
        </w:rPr>
        <w:t xml:space="preserve">　</w:t>
      </w:r>
      <w:r w:rsidRPr="00E65CDC">
        <w:rPr>
          <w:rFonts w:ascii="ＭＳ 明朝" w:eastAsia="ＭＳ 明朝" w:hAnsi="ＭＳ 明朝" w:hint="eastAsia"/>
          <w:color w:val="000000" w:themeColor="text1"/>
          <w:sz w:val="24"/>
        </w:rPr>
        <w:t>講師は、出前講座終了後、別紙「</w:t>
      </w:r>
      <w:r w:rsidR="00211B15" w:rsidRPr="00E65CDC">
        <w:rPr>
          <w:rFonts w:ascii="ＭＳ 明朝" w:eastAsia="ＭＳ 明朝" w:hAnsi="ＭＳ 明朝" w:hint="eastAsia"/>
          <w:color w:val="000000" w:themeColor="text1"/>
          <w:sz w:val="24"/>
        </w:rPr>
        <w:t>介護職の魅力発信事業</w:t>
      </w:r>
      <w:r w:rsidRPr="00E65CDC">
        <w:rPr>
          <w:rFonts w:ascii="ＭＳ 明朝" w:eastAsia="ＭＳ 明朝" w:hAnsi="ＭＳ 明朝" w:hint="eastAsia"/>
          <w:color w:val="000000" w:themeColor="text1"/>
          <w:sz w:val="24"/>
        </w:rPr>
        <w:t>実施報告書」を市へ提出すること。</w:t>
      </w:r>
    </w:p>
    <w:p w14:paraId="5F476F99" w14:textId="77777777" w:rsidR="00CB7DBB" w:rsidRPr="00E65CDC" w:rsidRDefault="00CB7DBB" w:rsidP="00E61B45">
      <w:pPr>
        <w:spacing w:after="0" w:line="0" w:lineRule="atLeast"/>
        <w:ind w:leftChars="-67" w:left="-141" w:firstLineChars="400" w:firstLine="960"/>
        <w:rPr>
          <w:rFonts w:ascii="ＭＳ 明朝" w:eastAsia="ＭＳ 明朝" w:hAnsi="ＭＳ 明朝"/>
          <w:color w:val="000000" w:themeColor="text1"/>
          <w:sz w:val="24"/>
        </w:rPr>
      </w:pPr>
    </w:p>
    <w:p w14:paraId="52912309" w14:textId="77777777" w:rsidR="00CB7DBB" w:rsidRPr="00E65CDC" w:rsidRDefault="00E61B45" w:rsidP="00E61B45">
      <w:pPr>
        <w:spacing w:after="0" w:line="0" w:lineRule="atLeast"/>
        <w:ind w:leftChars="-67" w:left="-141"/>
        <w:rPr>
          <w:rFonts w:ascii="ＭＳ 明朝" w:eastAsia="ＭＳ 明朝" w:hAnsi="ＭＳ 明朝"/>
          <w:color w:val="000000" w:themeColor="text1"/>
          <w:sz w:val="24"/>
        </w:rPr>
      </w:pPr>
      <w:r w:rsidRPr="00E65CDC">
        <w:rPr>
          <w:rFonts w:ascii="ＭＳ 明朝" w:eastAsia="ＭＳ 明朝" w:hAnsi="ＭＳ 明朝" w:hint="eastAsia"/>
          <w:color w:val="000000" w:themeColor="text1"/>
          <w:sz w:val="24"/>
        </w:rPr>
        <w:t xml:space="preserve">　（３</w:t>
      </w:r>
      <w:r w:rsidR="00CB7DBB" w:rsidRPr="00E65CDC">
        <w:rPr>
          <w:rFonts w:ascii="ＭＳ 明朝" w:eastAsia="ＭＳ 明朝" w:hAnsi="ＭＳ 明朝" w:hint="eastAsia"/>
          <w:color w:val="000000" w:themeColor="text1"/>
          <w:sz w:val="24"/>
        </w:rPr>
        <w:t>）謝金等</w:t>
      </w:r>
    </w:p>
    <w:p w14:paraId="24FA0409" w14:textId="77777777" w:rsidR="00C31067" w:rsidRPr="00E65CDC" w:rsidRDefault="00CB7DBB" w:rsidP="00E61B45">
      <w:pPr>
        <w:spacing w:after="0" w:line="0" w:lineRule="atLeast"/>
        <w:ind w:leftChars="-67" w:left="-141"/>
        <w:rPr>
          <w:rFonts w:ascii="ＭＳ 明朝" w:eastAsia="ＭＳ 明朝" w:hAnsi="ＭＳ 明朝"/>
          <w:color w:val="000000" w:themeColor="text1"/>
          <w:sz w:val="24"/>
        </w:rPr>
      </w:pPr>
      <w:r w:rsidRPr="00E65CDC">
        <w:rPr>
          <w:rFonts w:ascii="ＭＳ 明朝" w:eastAsia="ＭＳ 明朝" w:hAnsi="ＭＳ 明朝" w:hint="eastAsia"/>
          <w:color w:val="000000" w:themeColor="text1"/>
          <w:sz w:val="24"/>
        </w:rPr>
        <w:t xml:space="preserve">　　　</w:t>
      </w:r>
      <w:r w:rsidR="00601DD2" w:rsidRPr="00E65CDC">
        <w:rPr>
          <w:rFonts w:ascii="ＭＳ 明朝" w:eastAsia="ＭＳ 明朝" w:hAnsi="ＭＳ 明朝" w:hint="eastAsia"/>
          <w:color w:val="000000" w:themeColor="text1"/>
          <w:sz w:val="24"/>
        </w:rPr>
        <w:t xml:space="preserve">　</w:t>
      </w:r>
      <w:r w:rsidR="00E61B45" w:rsidRPr="00E65CDC">
        <w:rPr>
          <w:rFonts w:ascii="ＭＳ 明朝" w:eastAsia="ＭＳ 明朝" w:hAnsi="ＭＳ 明朝" w:hint="eastAsia"/>
          <w:color w:val="000000" w:themeColor="text1"/>
          <w:sz w:val="24"/>
        </w:rPr>
        <w:t>市は、講師を派遣した介護事業所</w:t>
      </w:r>
      <w:r w:rsidR="00C31067" w:rsidRPr="00E65CDC">
        <w:rPr>
          <w:rFonts w:ascii="ＭＳ 明朝" w:eastAsia="ＭＳ 明朝" w:hAnsi="ＭＳ 明朝" w:hint="eastAsia"/>
          <w:color w:val="000000" w:themeColor="text1"/>
          <w:sz w:val="24"/>
        </w:rPr>
        <w:t>または協議会</w:t>
      </w:r>
      <w:r w:rsidR="00E61B45" w:rsidRPr="00E65CDC">
        <w:rPr>
          <w:rFonts w:ascii="ＭＳ 明朝" w:eastAsia="ＭＳ 明朝" w:hAnsi="ＭＳ 明朝" w:hint="eastAsia"/>
          <w:color w:val="000000" w:themeColor="text1"/>
          <w:sz w:val="24"/>
        </w:rPr>
        <w:t>に対し、１講座につき</w:t>
      </w:r>
      <w:r w:rsidR="007553D1" w:rsidRPr="00E65CDC">
        <w:rPr>
          <w:rFonts w:ascii="ＭＳ 明朝" w:eastAsia="ＭＳ 明朝" w:hAnsi="ＭＳ 明朝" w:hint="eastAsia"/>
          <w:color w:val="000000" w:themeColor="text1"/>
          <w:sz w:val="24"/>
        </w:rPr>
        <w:t>、</w:t>
      </w:r>
    </w:p>
    <w:p w14:paraId="26799919" w14:textId="77777777" w:rsidR="00CB7DBB" w:rsidRPr="00E65CDC" w:rsidRDefault="00243F5C" w:rsidP="00601DD2">
      <w:pPr>
        <w:spacing w:after="0" w:line="0" w:lineRule="atLeast"/>
        <w:ind w:leftChars="-67" w:left="-141" w:firstLineChars="300" w:firstLine="720"/>
        <w:rPr>
          <w:rFonts w:ascii="ＭＳ 明朝" w:eastAsia="ＭＳ 明朝" w:hAnsi="ＭＳ 明朝"/>
          <w:color w:val="000000" w:themeColor="text1"/>
          <w:sz w:val="24"/>
        </w:rPr>
      </w:pPr>
      <w:r w:rsidRPr="00E65CDC">
        <w:rPr>
          <w:rFonts w:ascii="ＭＳ 明朝" w:eastAsia="ＭＳ 明朝" w:hAnsi="ＭＳ 明朝" w:hint="eastAsia"/>
          <w:color w:val="000000" w:themeColor="text1"/>
          <w:sz w:val="24"/>
        </w:rPr>
        <w:t>７，０００</w:t>
      </w:r>
      <w:r w:rsidR="00E61B45" w:rsidRPr="00E65CDC">
        <w:rPr>
          <w:rFonts w:ascii="ＭＳ 明朝" w:eastAsia="ＭＳ 明朝" w:hAnsi="ＭＳ 明朝" w:hint="eastAsia"/>
          <w:color w:val="000000" w:themeColor="text1"/>
          <w:sz w:val="24"/>
        </w:rPr>
        <w:t>円支払う。</w:t>
      </w:r>
    </w:p>
    <w:p w14:paraId="21F32708" w14:textId="77777777" w:rsidR="007A5F93" w:rsidRPr="00E65CDC" w:rsidRDefault="007A5F93" w:rsidP="005B4ABD">
      <w:pPr>
        <w:spacing w:after="0" w:line="0" w:lineRule="atLeast"/>
        <w:ind w:leftChars="203" w:left="565" w:hangingChars="58" w:hanging="139"/>
        <w:rPr>
          <w:rFonts w:ascii="ＭＳ 明朝" w:eastAsia="ＭＳ 明朝" w:hAnsi="ＭＳ 明朝"/>
          <w:color w:val="000000" w:themeColor="text1"/>
          <w:sz w:val="24"/>
        </w:rPr>
      </w:pPr>
      <w:r w:rsidRPr="00E65CDC">
        <w:rPr>
          <w:rFonts w:ascii="ＭＳ 明朝" w:eastAsia="ＭＳ 明朝" w:hAnsi="ＭＳ 明朝" w:hint="eastAsia"/>
          <w:color w:val="000000" w:themeColor="text1"/>
          <w:sz w:val="24"/>
        </w:rPr>
        <w:t xml:space="preserve">　</w:t>
      </w:r>
      <w:r w:rsidR="005B4ABD" w:rsidRPr="00E65CDC">
        <w:rPr>
          <w:rFonts w:ascii="ＭＳ 明朝" w:eastAsia="ＭＳ 明朝" w:hAnsi="ＭＳ 明朝" w:hint="eastAsia"/>
          <w:color w:val="000000" w:themeColor="text1"/>
          <w:sz w:val="24"/>
        </w:rPr>
        <w:t xml:space="preserve"> 介護事業所及び協議会は、</w:t>
      </w:r>
      <w:r w:rsidRPr="00E65CDC">
        <w:rPr>
          <w:rFonts w:ascii="ＭＳ 明朝" w:eastAsia="ＭＳ 明朝" w:hAnsi="ＭＳ 明朝" w:hint="eastAsia"/>
          <w:color w:val="000000" w:themeColor="text1"/>
          <w:sz w:val="24"/>
        </w:rPr>
        <w:t>謝金の受け取りの希望または辞退の意思</w:t>
      </w:r>
      <w:r w:rsidR="005B4ABD" w:rsidRPr="00E65CDC">
        <w:rPr>
          <w:rFonts w:ascii="ＭＳ 明朝" w:eastAsia="ＭＳ 明朝" w:hAnsi="ＭＳ 明朝" w:hint="eastAsia"/>
          <w:color w:val="000000" w:themeColor="text1"/>
          <w:sz w:val="24"/>
        </w:rPr>
        <w:t>を</w:t>
      </w:r>
      <w:r w:rsidRPr="00E65CDC">
        <w:rPr>
          <w:rFonts w:ascii="ＭＳ 明朝" w:eastAsia="ＭＳ 明朝" w:hAnsi="ＭＳ 明朝" w:hint="eastAsia"/>
          <w:color w:val="000000" w:themeColor="text1"/>
          <w:sz w:val="24"/>
        </w:rPr>
        <w:t>、別紙「実施報告書」にて、</w:t>
      </w:r>
      <w:r w:rsidR="00C87C24" w:rsidRPr="00E65CDC">
        <w:rPr>
          <w:rFonts w:ascii="ＭＳ 明朝" w:eastAsia="ＭＳ 明朝" w:hAnsi="ＭＳ 明朝" w:hint="eastAsia"/>
          <w:color w:val="000000" w:themeColor="text1"/>
          <w:sz w:val="24"/>
        </w:rPr>
        <w:t>明らかに</w:t>
      </w:r>
      <w:r w:rsidRPr="00E65CDC">
        <w:rPr>
          <w:rFonts w:ascii="ＭＳ 明朝" w:eastAsia="ＭＳ 明朝" w:hAnsi="ＭＳ 明朝" w:hint="eastAsia"/>
          <w:color w:val="000000" w:themeColor="text1"/>
          <w:sz w:val="24"/>
        </w:rPr>
        <w:t>すること。</w:t>
      </w:r>
    </w:p>
    <w:p w14:paraId="082D144F" w14:textId="77777777" w:rsidR="00E61B45" w:rsidRPr="00E65CDC" w:rsidRDefault="00E61B45" w:rsidP="00E61B45">
      <w:pPr>
        <w:spacing w:after="0" w:line="0" w:lineRule="atLeast"/>
        <w:ind w:leftChars="-67" w:left="-141"/>
        <w:rPr>
          <w:rFonts w:ascii="ＭＳ 明朝" w:eastAsia="ＭＳ 明朝" w:hAnsi="ＭＳ 明朝"/>
          <w:color w:val="000000" w:themeColor="text1"/>
          <w:sz w:val="24"/>
        </w:rPr>
      </w:pPr>
      <w:r w:rsidRPr="00E65CDC">
        <w:rPr>
          <w:rFonts w:ascii="ＭＳ 明朝" w:eastAsia="ＭＳ 明朝" w:hAnsi="ＭＳ 明朝" w:hint="eastAsia"/>
          <w:color w:val="000000" w:themeColor="text1"/>
          <w:sz w:val="24"/>
        </w:rPr>
        <w:t xml:space="preserve">　</w:t>
      </w:r>
    </w:p>
    <w:p w14:paraId="4470C93B" w14:textId="77777777" w:rsidR="007553D1" w:rsidRPr="00E65CDC" w:rsidRDefault="007553D1" w:rsidP="00E61B45">
      <w:pPr>
        <w:spacing w:after="0" w:line="0" w:lineRule="atLeast"/>
        <w:ind w:leftChars="-67" w:left="-141"/>
        <w:rPr>
          <w:rFonts w:ascii="ＭＳ 明朝" w:eastAsia="ＭＳ 明朝" w:hAnsi="ＭＳ 明朝"/>
          <w:color w:val="000000" w:themeColor="text1"/>
          <w:sz w:val="24"/>
        </w:rPr>
      </w:pPr>
    </w:p>
    <w:p w14:paraId="35E4AE8E" w14:textId="77777777" w:rsidR="00C31067" w:rsidRPr="00E65CDC" w:rsidRDefault="007553D1" w:rsidP="00E61B45">
      <w:pPr>
        <w:spacing w:after="0" w:line="0" w:lineRule="atLeast"/>
        <w:ind w:leftChars="-67" w:left="-141"/>
        <w:rPr>
          <w:rFonts w:ascii="ＭＳ 明朝" w:eastAsia="ＭＳ 明朝" w:hAnsi="ＭＳ 明朝"/>
          <w:color w:val="000000" w:themeColor="text1"/>
          <w:sz w:val="24"/>
        </w:rPr>
      </w:pPr>
      <w:r w:rsidRPr="00E65CDC">
        <w:rPr>
          <w:rFonts w:ascii="ＭＳ 明朝" w:eastAsia="ＭＳ 明朝" w:hAnsi="ＭＳ 明朝" w:hint="eastAsia"/>
          <w:color w:val="000000" w:themeColor="text1"/>
          <w:sz w:val="24"/>
        </w:rPr>
        <w:t xml:space="preserve">　　</w:t>
      </w:r>
    </w:p>
    <w:p w14:paraId="21095A6D" w14:textId="77777777" w:rsidR="00C31067" w:rsidRPr="00E65CDC" w:rsidRDefault="00C31067" w:rsidP="00E61B45">
      <w:pPr>
        <w:spacing w:after="0" w:line="0" w:lineRule="atLeast"/>
        <w:ind w:leftChars="-67" w:left="-141"/>
        <w:rPr>
          <w:rFonts w:ascii="ＭＳ 明朝" w:eastAsia="ＭＳ 明朝" w:hAnsi="ＭＳ 明朝"/>
          <w:color w:val="000000" w:themeColor="text1"/>
          <w:sz w:val="24"/>
        </w:rPr>
      </w:pPr>
    </w:p>
    <w:p w14:paraId="2DD3BF88" w14:textId="77777777" w:rsidR="00BF5509" w:rsidRPr="00E65CDC" w:rsidRDefault="00BF5509" w:rsidP="00E61B45">
      <w:pPr>
        <w:spacing w:after="0" w:line="0" w:lineRule="atLeast"/>
        <w:ind w:leftChars="-67" w:left="-141"/>
        <w:rPr>
          <w:rFonts w:ascii="ＭＳ 明朝" w:eastAsia="ＭＳ 明朝" w:hAnsi="ＭＳ 明朝"/>
          <w:color w:val="000000" w:themeColor="text1"/>
          <w:sz w:val="24"/>
        </w:rPr>
      </w:pPr>
    </w:p>
    <w:p w14:paraId="42093615" w14:textId="77777777" w:rsidR="00C31067" w:rsidRPr="00E65CDC" w:rsidRDefault="00C31067" w:rsidP="00E61B45">
      <w:pPr>
        <w:spacing w:after="0" w:line="0" w:lineRule="atLeast"/>
        <w:ind w:leftChars="-67" w:left="-141"/>
        <w:rPr>
          <w:rFonts w:ascii="ＭＳ 明朝" w:eastAsia="ＭＳ 明朝" w:hAnsi="ＭＳ 明朝"/>
          <w:color w:val="000000" w:themeColor="text1"/>
          <w:sz w:val="24"/>
        </w:rPr>
      </w:pPr>
    </w:p>
    <w:p w14:paraId="766CA0E9" w14:textId="77777777" w:rsidR="00C31067" w:rsidRPr="00E65CDC" w:rsidRDefault="00C31067" w:rsidP="00E61B45">
      <w:pPr>
        <w:spacing w:after="0" w:line="0" w:lineRule="atLeast"/>
        <w:ind w:leftChars="-67" w:left="-141"/>
        <w:rPr>
          <w:rFonts w:ascii="ＭＳ 明朝" w:eastAsia="ＭＳ 明朝" w:hAnsi="ＭＳ 明朝"/>
          <w:color w:val="000000" w:themeColor="text1"/>
          <w:sz w:val="24"/>
        </w:rPr>
      </w:pPr>
    </w:p>
    <w:sectPr w:rsidR="00C31067" w:rsidRPr="00E65CDC" w:rsidSect="00BF550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8F47D" w14:textId="77777777" w:rsidR="00103F15" w:rsidRDefault="00103F15" w:rsidP="00103F15">
      <w:pPr>
        <w:spacing w:after="0" w:line="240" w:lineRule="auto"/>
      </w:pPr>
      <w:r>
        <w:separator/>
      </w:r>
    </w:p>
  </w:endnote>
  <w:endnote w:type="continuationSeparator" w:id="0">
    <w:p w14:paraId="79E96638" w14:textId="77777777" w:rsidR="00103F15" w:rsidRDefault="00103F15" w:rsidP="00103F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メイリオ">
    <w:altName w:val="Meiryo"/>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88609" w14:textId="77777777" w:rsidR="00103F15" w:rsidRDefault="00103F15" w:rsidP="00103F15">
      <w:pPr>
        <w:spacing w:after="0" w:line="240" w:lineRule="auto"/>
      </w:pPr>
      <w:r>
        <w:separator/>
      </w:r>
    </w:p>
  </w:footnote>
  <w:footnote w:type="continuationSeparator" w:id="0">
    <w:p w14:paraId="77C6E33A" w14:textId="77777777" w:rsidR="00103F15" w:rsidRDefault="00103F15" w:rsidP="00103F1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05E"/>
    <w:rsid w:val="00075665"/>
    <w:rsid w:val="000B7AC7"/>
    <w:rsid w:val="00103F15"/>
    <w:rsid w:val="00211B15"/>
    <w:rsid w:val="002174F7"/>
    <w:rsid w:val="00243F5C"/>
    <w:rsid w:val="003D2082"/>
    <w:rsid w:val="00437516"/>
    <w:rsid w:val="004A29B8"/>
    <w:rsid w:val="005B4ABD"/>
    <w:rsid w:val="005E7F72"/>
    <w:rsid w:val="00601DD2"/>
    <w:rsid w:val="006C7B90"/>
    <w:rsid w:val="00703393"/>
    <w:rsid w:val="007553D1"/>
    <w:rsid w:val="007A1BE7"/>
    <w:rsid w:val="007A5F93"/>
    <w:rsid w:val="007F703C"/>
    <w:rsid w:val="00821961"/>
    <w:rsid w:val="008B2D2F"/>
    <w:rsid w:val="009F5074"/>
    <w:rsid w:val="00A100C6"/>
    <w:rsid w:val="00AF205E"/>
    <w:rsid w:val="00B72C72"/>
    <w:rsid w:val="00BE3203"/>
    <w:rsid w:val="00BF5509"/>
    <w:rsid w:val="00C31067"/>
    <w:rsid w:val="00C87C24"/>
    <w:rsid w:val="00CB53F4"/>
    <w:rsid w:val="00CB7DBB"/>
    <w:rsid w:val="00D65A63"/>
    <w:rsid w:val="00E61B45"/>
    <w:rsid w:val="00E65CDC"/>
    <w:rsid w:val="00E710D6"/>
    <w:rsid w:val="00F15A29"/>
    <w:rsid w:val="00F64EEA"/>
    <w:rsid w:val="00FF4A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480878D4"/>
  <w15:chartTrackingRefBased/>
  <w15:docId w15:val="{2886A507-5626-4E07-8C84-00ABCA5BE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ja-JP"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10D6"/>
  </w:style>
  <w:style w:type="paragraph" w:styleId="1">
    <w:name w:val="heading 1"/>
    <w:basedOn w:val="a"/>
    <w:next w:val="a"/>
    <w:link w:val="10"/>
    <w:uiPriority w:val="9"/>
    <w:qFormat/>
    <w:rsid w:val="00E710D6"/>
    <w:pPr>
      <w:keepNext/>
      <w:keepLines/>
      <w:pBdr>
        <w:bottom w:val="single" w:sz="4" w:space="1" w:color="90C226" w:themeColor="accent1"/>
      </w:pBdr>
      <w:spacing w:before="400" w:after="40" w:line="240" w:lineRule="auto"/>
      <w:outlineLvl w:val="0"/>
    </w:pPr>
    <w:rPr>
      <w:rFonts w:asciiTheme="majorHAnsi" w:eastAsiaTheme="majorEastAsia" w:hAnsiTheme="majorHAnsi" w:cstheme="majorBidi"/>
      <w:color w:val="6B911C" w:themeColor="accent1" w:themeShade="BF"/>
      <w:sz w:val="36"/>
      <w:szCs w:val="36"/>
    </w:rPr>
  </w:style>
  <w:style w:type="paragraph" w:styleId="2">
    <w:name w:val="heading 2"/>
    <w:basedOn w:val="a"/>
    <w:next w:val="a"/>
    <w:link w:val="20"/>
    <w:uiPriority w:val="9"/>
    <w:semiHidden/>
    <w:unhideWhenUsed/>
    <w:qFormat/>
    <w:rsid w:val="00E710D6"/>
    <w:pPr>
      <w:keepNext/>
      <w:keepLines/>
      <w:spacing w:before="160" w:after="0" w:line="240" w:lineRule="auto"/>
      <w:outlineLvl w:val="1"/>
    </w:pPr>
    <w:rPr>
      <w:rFonts w:asciiTheme="majorHAnsi" w:eastAsiaTheme="majorEastAsia" w:hAnsiTheme="majorHAnsi" w:cstheme="majorBidi"/>
      <w:color w:val="6B911C" w:themeColor="accent1" w:themeShade="BF"/>
      <w:sz w:val="28"/>
      <w:szCs w:val="28"/>
    </w:rPr>
  </w:style>
  <w:style w:type="paragraph" w:styleId="3">
    <w:name w:val="heading 3"/>
    <w:basedOn w:val="a"/>
    <w:next w:val="a"/>
    <w:link w:val="30"/>
    <w:uiPriority w:val="9"/>
    <w:semiHidden/>
    <w:unhideWhenUsed/>
    <w:qFormat/>
    <w:rsid w:val="00E710D6"/>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E710D6"/>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E710D6"/>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E710D6"/>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E710D6"/>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E710D6"/>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E710D6"/>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710D6"/>
    <w:rPr>
      <w:rFonts w:asciiTheme="majorHAnsi" w:eastAsiaTheme="majorEastAsia" w:hAnsiTheme="majorHAnsi" w:cstheme="majorBidi"/>
      <w:color w:val="6B911C" w:themeColor="accent1" w:themeShade="BF"/>
      <w:sz w:val="36"/>
      <w:szCs w:val="36"/>
    </w:rPr>
  </w:style>
  <w:style w:type="character" w:customStyle="1" w:styleId="20">
    <w:name w:val="見出し 2 (文字)"/>
    <w:basedOn w:val="a0"/>
    <w:link w:val="2"/>
    <w:uiPriority w:val="9"/>
    <w:semiHidden/>
    <w:rsid w:val="00E710D6"/>
    <w:rPr>
      <w:rFonts w:asciiTheme="majorHAnsi" w:eastAsiaTheme="majorEastAsia" w:hAnsiTheme="majorHAnsi" w:cstheme="majorBidi"/>
      <w:color w:val="6B911C" w:themeColor="accent1" w:themeShade="BF"/>
      <w:sz w:val="28"/>
      <w:szCs w:val="28"/>
    </w:rPr>
  </w:style>
  <w:style w:type="character" w:customStyle="1" w:styleId="30">
    <w:name w:val="見出し 3 (文字)"/>
    <w:basedOn w:val="a0"/>
    <w:link w:val="3"/>
    <w:uiPriority w:val="9"/>
    <w:semiHidden/>
    <w:rsid w:val="00E710D6"/>
    <w:rPr>
      <w:rFonts w:asciiTheme="majorHAnsi" w:eastAsiaTheme="majorEastAsia" w:hAnsiTheme="majorHAnsi" w:cstheme="majorBidi"/>
      <w:color w:val="404040" w:themeColor="text1" w:themeTint="BF"/>
      <w:sz w:val="26"/>
      <w:szCs w:val="26"/>
    </w:rPr>
  </w:style>
  <w:style w:type="character" w:customStyle="1" w:styleId="40">
    <w:name w:val="見出し 4 (文字)"/>
    <w:basedOn w:val="a0"/>
    <w:link w:val="4"/>
    <w:uiPriority w:val="9"/>
    <w:semiHidden/>
    <w:rsid w:val="00E710D6"/>
    <w:rPr>
      <w:rFonts w:asciiTheme="majorHAnsi" w:eastAsiaTheme="majorEastAsia" w:hAnsiTheme="majorHAnsi" w:cstheme="majorBidi"/>
      <w:sz w:val="24"/>
      <w:szCs w:val="24"/>
    </w:rPr>
  </w:style>
  <w:style w:type="character" w:customStyle="1" w:styleId="50">
    <w:name w:val="見出し 5 (文字)"/>
    <w:basedOn w:val="a0"/>
    <w:link w:val="5"/>
    <w:uiPriority w:val="9"/>
    <w:semiHidden/>
    <w:rsid w:val="00E710D6"/>
    <w:rPr>
      <w:rFonts w:asciiTheme="majorHAnsi" w:eastAsiaTheme="majorEastAsia" w:hAnsiTheme="majorHAnsi" w:cstheme="majorBidi"/>
      <w:i/>
      <w:iCs/>
      <w:sz w:val="22"/>
      <w:szCs w:val="22"/>
    </w:rPr>
  </w:style>
  <w:style w:type="character" w:customStyle="1" w:styleId="60">
    <w:name w:val="見出し 6 (文字)"/>
    <w:basedOn w:val="a0"/>
    <w:link w:val="6"/>
    <w:uiPriority w:val="9"/>
    <w:semiHidden/>
    <w:rsid w:val="00E710D6"/>
    <w:rPr>
      <w:rFonts w:asciiTheme="majorHAnsi" w:eastAsiaTheme="majorEastAsia" w:hAnsiTheme="majorHAnsi" w:cstheme="majorBidi"/>
      <w:color w:val="595959" w:themeColor="text1" w:themeTint="A6"/>
    </w:rPr>
  </w:style>
  <w:style w:type="character" w:customStyle="1" w:styleId="70">
    <w:name w:val="見出し 7 (文字)"/>
    <w:basedOn w:val="a0"/>
    <w:link w:val="7"/>
    <w:uiPriority w:val="9"/>
    <w:semiHidden/>
    <w:rsid w:val="00E710D6"/>
    <w:rPr>
      <w:rFonts w:asciiTheme="majorHAnsi" w:eastAsiaTheme="majorEastAsia" w:hAnsiTheme="majorHAnsi" w:cstheme="majorBidi"/>
      <w:i/>
      <w:iCs/>
      <w:color w:val="595959" w:themeColor="text1" w:themeTint="A6"/>
    </w:rPr>
  </w:style>
  <w:style w:type="character" w:customStyle="1" w:styleId="80">
    <w:name w:val="見出し 8 (文字)"/>
    <w:basedOn w:val="a0"/>
    <w:link w:val="8"/>
    <w:uiPriority w:val="9"/>
    <w:semiHidden/>
    <w:rsid w:val="00E710D6"/>
    <w:rPr>
      <w:rFonts w:asciiTheme="majorHAnsi" w:eastAsiaTheme="majorEastAsia" w:hAnsiTheme="majorHAnsi" w:cstheme="majorBidi"/>
      <w:smallCaps/>
      <w:color w:val="595959" w:themeColor="text1" w:themeTint="A6"/>
    </w:rPr>
  </w:style>
  <w:style w:type="character" w:customStyle="1" w:styleId="90">
    <w:name w:val="見出し 9 (文字)"/>
    <w:basedOn w:val="a0"/>
    <w:link w:val="9"/>
    <w:uiPriority w:val="9"/>
    <w:semiHidden/>
    <w:rsid w:val="00E710D6"/>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E710D6"/>
    <w:pPr>
      <w:spacing w:line="240" w:lineRule="auto"/>
    </w:pPr>
    <w:rPr>
      <w:b/>
      <w:bCs/>
      <w:color w:val="404040" w:themeColor="text1" w:themeTint="BF"/>
      <w:sz w:val="20"/>
      <w:szCs w:val="20"/>
    </w:rPr>
  </w:style>
  <w:style w:type="paragraph" w:styleId="a4">
    <w:name w:val="Title"/>
    <w:basedOn w:val="a"/>
    <w:next w:val="a"/>
    <w:link w:val="a5"/>
    <w:uiPriority w:val="10"/>
    <w:qFormat/>
    <w:rsid w:val="00E710D6"/>
    <w:pPr>
      <w:spacing w:after="0" w:line="240" w:lineRule="auto"/>
      <w:contextualSpacing/>
    </w:pPr>
    <w:rPr>
      <w:rFonts w:asciiTheme="majorHAnsi" w:eastAsiaTheme="majorEastAsia" w:hAnsiTheme="majorHAnsi" w:cstheme="majorBidi"/>
      <w:color w:val="6B911C" w:themeColor="accent1" w:themeShade="BF"/>
      <w:spacing w:val="-7"/>
      <w:sz w:val="80"/>
      <w:szCs w:val="80"/>
    </w:rPr>
  </w:style>
  <w:style w:type="character" w:customStyle="1" w:styleId="a5">
    <w:name w:val="表題 (文字)"/>
    <w:basedOn w:val="a0"/>
    <w:link w:val="a4"/>
    <w:uiPriority w:val="10"/>
    <w:rsid w:val="00E710D6"/>
    <w:rPr>
      <w:rFonts w:asciiTheme="majorHAnsi" w:eastAsiaTheme="majorEastAsia" w:hAnsiTheme="majorHAnsi" w:cstheme="majorBidi"/>
      <w:color w:val="6B911C" w:themeColor="accent1" w:themeShade="BF"/>
      <w:spacing w:val="-7"/>
      <w:sz w:val="80"/>
      <w:szCs w:val="80"/>
    </w:rPr>
  </w:style>
  <w:style w:type="paragraph" w:styleId="a6">
    <w:name w:val="Subtitle"/>
    <w:basedOn w:val="a"/>
    <w:next w:val="a"/>
    <w:link w:val="a7"/>
    <w:uiPriority w:val="11"/>
    <w:qFormat/>
    <w:rsid w:val="00E710D6"/>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副題 (文字)"/>
    <w:basedOn w:val="a0"/>
    <w:link w:val="a6"/>
    <w:uiPriority w:val="11"/>
    <w:rsid w:val="00E710D6"/>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E710D6"/>
    <w:rPr>
      <w:b/>
      <w:bCs/>
    </w:rPr>
  </w:style>
  <w:style w:type="character" w:styleId="a9">
    <w:name w:val="Emphasis"/>
    <w:basedOn w:val="a0"/>
    <w:uiPriority w:val="20"/>
    <w:qFormat/>
    <w:rsid w:val="00E710D6"/>
    <w:rPr>
      <w:i/>
      <w:iCs/>
    </w:rPr>
  </w:style>
  <w:style w:type="paragraph" w:styleId="aa">
    <w:name w:val="No Spacing"/>
    <w:uiPriority w:val="1"/>
    <w:qFormat/>
    <w:rsid w:val="00E710D6"/>
    <w:pPr>
      <w:spacing w:after="0" w:line="240" w:lineRule="auto"/>
    </w:pPr>
  </w:style>
  <w:style w:type="paragraph" w:styleId="ab">
    <w:name w:val="Quote"/>
    <w:basedOn w:val="a"/>
    <w:next w:val="a"/>
    <w:link w:val="ac"/>
    <w:uiPriority w:val="29"/>
    <w:qFormat/>
    <w:rsid w:val="00E710D6"/>
    <w:pPr>
      <w:spacing w:before="240" w:after="240" w:line="252" w:lineRule="auto"/>
      <w:ind w:left="864" w:right="864"/>
      <w:jc w:val="center"/>
    </w:pPr>
    <w:rPr>
      <w:i/>
      <w:iCs/>
    </w:rPr>
  </w:style>
  <w:style w:type="character" w:customStyle="1" w:styleId="ac">
    <w:name w:val="引用文 (文字)"/>
    <w:basedOn w:val="a0"/>
    <w:link w:val="ab"/>
    <w:uiPriority w:val="29"/>
    <w:rsid w:val="00E710D6"/>
    <w:rPr>
      <w:i/>
      <w:iCs/>
    </w:rPr>
  </w:style>
  <w:style w:type="paragraph" w:styleId="21">
    <w:name w:val="Intense Quote"/>
    <w:basedOn w:val="a"/>
    <w:next w:val="a"/>
    <w:link w:val="22"/>
    <w:uiPriority w:val="30"/>
    <w:qFormat/>
    <w:rsid w:val="00E710D6"/>
    <w:pPr>
      <w:spacing w:before="100" w:beforeAutospacing="1" w:after="240"/>
      <w:ind w:left="864" w:right="864"/>
      <w:jc w:val="center"/>
    </w:pPr>
    <w:rPr>
      <w:rFonts w:asciiTheme="majorHAnsi" w:eastAsiaTheme="majorEastAsia" w:hAnsiTheme="majorHAnsi" w:cstheme="majorBidi"/>
      <w:color w:val="90C226" w:themeColor="accent1"/>
      <w:sz w:val="28"/>
      <w:szCs w:val="28"/>
    </w:rPr>
  </w:style>
  <w:style w:type="character" w:customStyle="1" w:styleId="22">
    <w:name w:val="引用文 2 (文字)"/>
    <w:basedOn w:val="a0"/>
    <w:link w:val="21"/>
    <w:uiPriority w:val="30"/>
    <w:rsid w:val="00E710D6"/>
    <w:rPr>
      <w:rFonts w:asciiTheme="majorHAnsi" w:eastAsiaTheme="majorEastAsia" w:hAnsiTheme="majorHAnsi" w:cstheme="majorBidi"/>
      <w:color w:val="90C226" w:themeColor="accent1"/>
      <w:sz w:val="28"/>
      <w:szCs w:val="28"/>
    </w:rPr>
  </w:style>
  <w:style w:type="character" w:styleId="ad">
    <w:name w:val="Subtle Emphasis"/>
    <w:basedOn w:val="a0"/>
    <w:uiPriority w:val="19"/>
    <w:qFormat/>
    <w:rsid w:val="00E710D6"/>
    <w:rPr>
      <w:i/>
      <w:iCs/>
      <w:color w:val="595959" w:themeColor="text1" w:themeTint="A6"/>
    </w:rPr>
  </w:style>
  <w:style w:type="character" w:styleId="23">
    <w:name w:val="Intense Emphasis"/>
    <w:basedOn w:val="a0"/>
    <w:uiPriority w:val="21"/>
    <w:qFormat/>
    <w:rsid w:val="00E710D6"/>
    <w:rPr>
      <w:b/>
      <w:bCs/>
      <w:i/>
      <w:iCs/>
    </w:rPr>
  </w:style>
  <w:style w:type="character" w:styleId="ae">
    <w:name w:val="Subtle Reference"/>
    <w:basedOn w:val="a0"/>
    <w:uiPriority w:val="31"/>
    <w:qFormat/>
    <w:rsid w:val="00E710D6"/>
    <w:rPr>
      <w:smallCaps/>
      <w:color w:val="404040" w:themeColor="text1" w:themeTint="BF"/>
    </w:rPr>
  </w:style>
  <w:style w:type="character" w:styleId="24">
    <w:name w:val="Intense Reference"/>
    <w:basedOn w:val="a0"/>
    <w:uiPriority w:val="32"/>
    <w:qFormat/>
    <w:rsid w:val="00E710D6"/>
    <w:rPr>
      <w:b/>
      <w:bCs/>
      <w:smallCaps/>
      <w:u w:val="single"/>
    </w:rPr>
  </w:style>
  <w:style w:type="character" w:styleId="af">
    <w:name w:val="Book Title"/>
    <w:basedOn w:val="a0"/>
    <w:uiPriority w:val="33"/>
    <w:qFormat/>
    <w:rsid w:val="00E710D6"/>
    <w:rPr>
      <w:b/>
      <w:bCs/>
      <w:smallCaps/>
    </w:rPr>
  </w:style>
  <w:style w:type="paragraph" w:styleId="af0">
    <w:name w:val="TOC Heading"/>
    <w:basedOn w:val="1"/>
    <w:next w:val="a"/>
    <w:uiPriority w:val="39"/>
    <w:semiHidden/>
    <w:unhideWhenUsed/>
    <w:qFormat/>
    <w:rsid w:val="00E710D6"/>
    <w:pPr>
      <w:outlineLvl w:val="9"/>
    </w:pPr>
  </w:style>
  <w:style w:type="paragraph" w:styleId="af1">
    <w:name w:val="Revision"/>
    <w:hidden/>
    <w:uiPriority w:val="99"/>
    <w:semiHidden/>
    <w:rsid w:val="00C31067"/>
    <w:pPr>
      <w:spacing w:after="0" w:line="240" w:lineRule="auto"/>
    </w:pPr>
  </w:style>
  <w:style w:type="paragraph" w:styleId="af2">
    <w:name w:val="Balloon Text"/>
    <w:basedOn w:val="a"/>
    <w:link w:val="af3"/>
    <w:uiPriority w:val="99"/>
    <w:semiHidden/>
    <w:unhideWhenUsed/>
    <w:rsid w:val="00C31067"/>
    <w:pPr>
      <w:spacing w:after="0" w:line="240" w:lineRule="auto"/>
    </w:pPr>
    <w:rPr>
      <w:rFonts w:asciiTheme="majorHAnsi" w:eastAsiaTheme="majorEastAsia" w:hAnsiTheme="majorHAnsi" w:cstheme="majorBidi"/>
      <w:sz w:val="18"/>
      <w:szCs w:val="18"/>
    </w:rPr>
  </w:style>
  <w:style w:type="character" w:customStyle="1" w:styleId="af3">
    <w:name w:val="吹き出し (文字)"/>
    <w:basedOn w:val="a0"/>
    <w:link w:val="af2"/>
    <w:uiPriority w:val="99"/>
    <w:semiHidden/>
    <w:rsid w:val="00C31067"/>
    <w:rPr>
      <w:rFonts w:asciiTheme="majorHAnsi" w:eastAsiaTheme="majorEastAsia" w:hAnsiTheme="majorHAnsi" w:cstheme="majorBidi"/>
      <w:sz w:val="18"/>
      <w:szCs w:val="18"/>
    </w:rPr>
  </w:style>
  <w:style w:type="table" w:styleId="af4">
    <w:name w:val="Table Grid"/>
    <w:basedOn w:val="a1"/>
    <w:rsid w:val="00C31067"/>
    <w:pPr>
      <w:spacing w:after="0" w:line="240" w:lineRule="auto"/>
    </w:pPr>
    <w:rPr>
      <w:rFonts w:ascii="Century" w:eastAsia="ＭＳ 明朝" w:hAnsi="Century"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header"/>
    <w:basedOn w:val="a"/>
    <w:link w:val="af6"/>
    <w:uiPriority w:val="99"/>
    <w:unhideWhenUsed/>
    <w:rsid w:val="00103F15"/>
    <w:pPr>
      <w:tabs>
        <w:tab w:val="center" w:pos="4252"/>
        <w:tab w:val="right" w:pos="8504"/>
      </w:tabs>
      <w:snapToGrid w:val="0"/>
    </w:pPr>
  </w:style>
  <w:style w:type="character" w:customStyle="1" w:styleId="af6">
    <w:name w:val="ヘッダー (文字)"/>
    <w:basedOn w:val="a0"/>
    <w:link w:val="af5"/>
    <w:uiPriority w:val="99"/>
    <w:rsid w:val="00103F15"/>
  </w:style>
  <w:style w:type="paragraph" w:styleId="af7">
    <w:name w:val="footer"/>
    <w:basedOn w:val="a"/>
    <w:link w:val="af8"/>
    <w:uiPriority w:val="99"/>
    <w:unhideWhenUsed/>
    <w:rsid w:val="00103F15"/>
    <w:pPr>
      <w:tabs>
        <w:tab w:val="center" w:pos="4252"/>
        <w:tab w:val="right" w:pos="8504"/>
      </w:tabs>
      <w:snapToGrid w:val="0"/>
    </w:pPr>
  </w:style>
  <w:style w:type="character" w:customStyle="1" w:styleId="af8">
    <w:name w:val="フッター (文字)"/>
    <w:basedOn w:val="a0"/>
    <w:link w:val="af7"/>
    <w:uiPriority w:val="99"/>
    <w:rsid w:val="00103F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ファセット">
  <a:themeElements>
    <a:clrScheme name="ファセット">
      <a:dk1>
        <a:sysClr val="windowText" lastClr="000000"/>
      </a:dk1>
      <a:lt1>
        <a:sysClr val="window" lastClr="FFFFFF"/>
      </a:lt1>
      <a:dk2>
        <a:srgbClr val="2C3C43"/>
      </a:dk2>
      <a:lt2>
        <a:srgbClr val="EBEBEB"/>
      </a:lt2>
      <a:accent1>
        <a:srgbClr val="90C226"/>
      </a:accent1>
      <a:accent2>
        <a:srgbClr val="54A021"/>
      </a:accent2>
      <a:accent3>
        <a:srgbClr val="E6B91E"/>
      </a:accent3>
      <a:accent4>
        <a:srgbClr val="E76618"/>
      </a:accent4>
      <a:accent5>
        <a:srgbClr val="C42F1A"/>
      </a:accent5>
      <a:accent6>
        <a:srgbClr val="918655"/>
      </a:accent6>
      <a:hlink>
        <a:srgbClr val="99CA3C"/>
      </a:hlink>
      <a:folHlink>
        <a:srgbClr val="B9D181"/>
      </a:folHlink>
    </a:clrScheme>
    <a:fontScheme name="ファセット">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ファセット">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AAA360-96D0-4AF2-82F4-FCC9F7A45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1</Pages>
  <Words>86</Words>
  <Characters>492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大谷　京香</dc:creator>
  <cp:keywords/>
  <dc:description/>
  <cp:lastModifiedBy>02710</cp:lastModifiedBy>
  <cp:revision>26</cp:revision>
  <cp:lastPrinted>2025-06-30T09:53:00Z</cp:lastPrinted>
  <dcterms:created xsi:type="dcterms:W3CDTF">2025-06-24T05:20:00Z</dcterms:created>
  <dcterms:modified xsi:type="dcterms:W3CDTF">2026-07-08T02:46:00Z</dcterms:modified>
</cp:coreProperties>
</file>